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42FD725E" w:rsidR="00FB4363" w:rsidRDefault="00FB4363" w:rsidP="0006662E">
      <w:pPr>
        <w:jc w:val="center"/>
        <w:rPr>
          <w:b/>
          <w:bCs/>
        </w:rPr>
      </w:pPr>
      <w:r>
        <w:rPr>
          <w:b/>
          <w:bCs/>
        </w:rPr>
        <w:t>SC</w:t>
      </w:r>
      <w:r w:rsidR="00657867">
        <w:rPr>
          <w:b/>
          <w:bCs/>
        </w:rPr>
        <w:t>6.</w:t>
      </w:r>
      <w:r>
        <w:rPr>
          <w:b/>
          <w:bCs/>
        </w:rPr>
        <w:t>1</w:t>
      </w:r>
      <w:r w:rsidR="00657867">
        <w:rPr>
          <w:b/>
          <w:bCs/>
        </w:rPr>
        <w:t xml:space="preserve"> REACT-EU</w:t>
      </w:r>
    </w:p>
    <w:p w14:paraId="47980D64" w14:textId="2A5E02F6" w:rsidR="00FB4363" w:rsidRPr="00BB79C4" w:rsidRDefault="00FB4363" w:rsidP="0006662E">
      <w:pPr>
        <w:jc w:val="center"/>
        <w:rPr>
          <w:b/>
          <w:bCs/>
          <w:color w:val="C00000"/>
        </w:rPr>
      </w:pPr>
      <w:r w:rsidRPr="00BB79C4">
        <w:rPr>
          <w:b/>
          <w:bCs/>
          <w:color w:val="C00000"/>
        </w:rPr>
        <w:t xml:space="preserve">AKTIVITA </w:t>
      </w:r>
      <w:r w:rsidR="00DE1722">
        <w:rPr>
          <w:b/>
          <w:bCs/>
          <w:color w:val="C00000"/>
        </w:rPr>
        <w:t xml:space="preserve">React </w:t>
      </w:r>
      <w:r w:rsidR="00504884">
        <w:rPr>
          <w:b/>
          <w:bCs/>
          <w:color w:val="C00000"/>
        </w:rPr>
        <w:t xml:space="preserve">EU – </w:t>
      </w:r>
      <w:r w:rsidR="008F210C">
        <w:rPr>
          <w:b/>
          <w:bCs/>
          <w:color w:val="C00000"/>
        </w:rPr>
        <w:t>Z</w:t>
      </w:r>
      <w:r w:rsidR="00504884">
        <w:rPr>
          <w:b/>
          <w:bCs/>
          <w:color w:val="C00000"/>
        </w:rPr>
        <w:t>dravotnictví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AF7804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color w:val="000000" w:themeColor="text1"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696D9E1D" w:rsidR="00924161" w:rsidRDefault="004E2FF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AF7804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AF7804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43FFE68F" w:rsidR="0006662E" w:rsidRPr="0006662E" w:rsidRDefault="004E2FF5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AF7804">
        <w:sdt>
          <w:sdtPr>
            <w:id w:val="102282733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0C5F6DB1" w:rsidR="0006662E" w:rsidRDefault="004E2FF5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F7804">
        <w:sdt>
          <w:sdtPr>
            <w:id w:val="16773028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3E09BDB8" w:rsidR="0006662E" w:rsidRDefault="00FC37F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BF7585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6247F066" w:rsidR="00DF36B3" w:rsidRPr="00542AD6" w:rsidRDefault="7CD1AAD9" w:rsidP="00156015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156015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5B68A4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531BBB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156015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5B68A4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1F93F6C4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531BBB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15:color w:val="FF0000"/>
              <w:text w:multiLine="1"/>
            </w:sdtPr>
            <w:sdtEndPr/>
            <w:sdtContent>
              <w:p w14:paraId="0923C98A" w14:textId="62AE727D" w:rsidR="00D271E0" w:rsidRPr="00D271E0" w:rsidRDefault="00424459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proofErr w:type="spellStart"/>
                <w:r>
                  <w:rPr>
                    <w:rFonts w:eastAsiaTheme="minorEastAsia"/>
                    <w:color w:val="000000" w:themeColor="text1"/>
                  </w:rPr>
                  <w:t>kk</w:t>
                </w:r>
                <w:proofErr w:type="spellEnd"/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5B68A4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4E2FF5" w:rsidRDefault="005B68A4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4E2F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4E2FF5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4E2FF5">
              <w:t xml:space="preserve">ANO, </w:t>
            </w:r>
            <w:r w:rsidR="00E9658C" w:rsidRPr="004E2FF5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3D078074" w:rsidR="001D4DC2" w:rsidRPr="00BE3820" w:rsidRDefault="00BE3820" w:rsidP="001D4DC2">
                <w:pPr>
                  <w:jc w:val="both"/>
                </w:pPr>
                <w:r w:rsidRPr="00BE382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BE3820" w:rsidRDefault="001D4DC2" w:rsidP="001D4DC2">
            <w:pPr>
              <w:jc w:val="both"/>
            </w:pPr>
            <w:r w:rsidRPr="00BE3820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BE3820" w:rsidRDefault="00D02851" w:rsidP="001D4DC2">
                <w:pPr>
                  <w:jc w:val="both"/>
                </w:pPr>
                <w:r w:rsidRPr="00BE382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BE3820" w:rsidRDefault="001D4DC2" w:rsidP="001D4DC2">
            <w:pPr>
              <w:jc w:val="both"/>
            </w:pPr>
            <w:r w:rsidRPr="00BE3820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531BB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218132C0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  <w:r w:rsidR="006F1732">
              <w:rPr>
                <w:b/>
                <w:bCs/>
              </w:rPr>
              <w:t>.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15:color w:val="FF0000"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531BB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531BB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0BDA0CBE" w:rsidR="00D271E0" w:rsidRDefault="00FC37F4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F65D577" w14:textId="77777777" w:rsidR="00E16A24" w:rsidRDefault="00E16A24" w:rsidP="00531BBB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803"/>
        <w:gridCol w:w="5793"/>
      </w:tblGrid>
      <w:tr w:rsidR="00FD2ECA" w:rsidRPr="00EB417A" w14:paraId="41382F6C" w14:textId="77777777" w:rsidTr="00AF7804">
        <w:tc>
          <w:tcPr>
            <w:tcW w:w="9055" w:type="dxa"/>
            <w:gridSpan w:val="3"/>
            <w:shd w:val="clear" w:color="auto" w:fill="D1D1D1" w:themeFill="background2" w:themeFillShade="E6"/>
          </w:tcPr>
          <w:p w14:paraId="540E3C9D" w14:textId="77777777" w:rsidR="00FD2ECA" w:rsidRPr="00EB417A" w:rsidRDefault="00FD2ECA" w:rsidP="00DE025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Vyberte </w:t>
            </w:r>
            <w:r>
              <w:rPr>
                <w:b/>
                <w:bCs/>
              </w:rPr>
              <w:t>minimálně jednu z následujících oblastí a popište,</w:t>
            </w:r>
            <w:r w:rsidRPr="000B1ED0">
              <w:rPr>
                <w:b/>
                <w:bCs/>
              </w:rPr>
              <w:t xml:space="preserve"> jakým způsobem se </w:t>
            </w:r>
            <w:r w:rsidRPr="1877C91A">
              <w:rPr>
                <w:b/>
                <w:bCs/>
              </w:rPr>
              <w:t xml:space="preserve">vlivem zrealizovaného projektu </w:t>
            </w:r>
            <w:r w:rsidRPr="000B1ED0">
              <w:rPr>
                <w:b/>
                <w:bCs/>
              </w:rPr>
              <w:t>zvýšila kvalita poskytované péče /služeb</w:t>
            </w:r>
            <w:r>
              <w:rPr>
                <w:b/>
                <w:bCs/>
              </w:rPr>
              <w:t xml:space="preserve"> v dané oblasti:</w:t>
            </w:r>
          </w:p>
        </w:tc>
      </w:tr>
      <w:tr w:rsidR="00FD2ECA" w:rsidRPr="00EB417A" w14:paraId="669BAC1E" w14:textId="77777777" w:rsidTr="00AF7804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68336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3801AA7" w14:textId="77777777" w:rsidR="00FD2ECA" w:rsidRPr="00EB417A" w:rsidRDefault="00FD2ECA" w:rsidP="00DE025C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048B3909" w14:textId="77777777" w:rsidR="00FD2ECA" w:rsidRPr="0035221A" w:rsidRDefault="00FD2ECA" w:rsidP="00DE025C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fektivita</w:t>
            </w:r>
          </w:p>
        </w:tc>
        <w:tc>
          <w:tcPr>
            <w:tcW w:w="5793" w:type="dxa"/>
            <w:shd w:val="clear" w:color="auto" w:fill="FFCCCC"/>
          </w:tcPr>
          <w:p w14:paraId="6C17C2DE" w14:textId="56A8C2D1" w:rsidR="00FD2ECA" w:rsidRPr="0035221A" w:rsidRDefault="00FD2ECA" w:rsidP="00DE025C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Popis: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530568186"/>
                <w:placeholder>
                  <w:docPart w:val="23DFCAFD86F740ED80896F4CAF7017E4"/>
                </w:placeholder>
                <w:showingPlcHdr/>
                <w15:color w:val="FF0000"/>
              </w:sdtPr>
              <w:sdtEndPr/>
              <w:sdtContent>
                <w:r w:rsidR="004E2FF5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FD2ECA" w:rsidRPr="00EB417A" w14:paraId="51BED2A1" w14:textId="77777777" w:rsidTr="00AF7804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80783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D26E345" w14:textId="77777777" w:rsidR="00FD2ECA" w:rsidRDefault="00FD2ECA" w:rsidP="00DE025C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57E9CF3E" w14:textId="77777777" w:rsidR="00FD2ECA" w:rsidRDefault="00FD2ECA" w:rsidP="00DE025C">
            <w:pPr>
              <w:jc w:val="both"/>
            </w:pPr>
            <w:r>
              <w:t>bezpečnost</w:t>
            </w:r>
          </w:p>
        </w:tc>
        <w:tc>
          <w:tcPr>
            <w:tcW w:w="5793" w:type="dxa"/>
            <w:shd w:val="clear" w:color="auto" w:fill="FFCCCC"/>
          </w:tcPr>
          <w:p w14:paraId="3FC05D0F" w14:textId="51057B90" w:rsidR="00FD2ECA" w:rsidRDefault="00FD2ECA" w:rsidP="00DE025C">
            <w:pPr>
              <w:jc w:val="both"/>
            </w:pPr>
            <w:r>
              <w:t xml:space="preserve">Popis: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580906327"/>
                <w:placeholder>
                  <w:docPart w:val="CA4C43F32ACF4E4F991DFF96CF74C28C"/>
                </w:placeholder>
                <w:showingPlcHdr/>
                <w15:color w:val="FF0000"/>
              </w:sdtPr>
              <w:sdtEndPr/>
              <w:sdtContent>
                <w:r w:rsidR="004E2FF5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FD2ECA" w:rsidRPr="00EB417A" w14:paraId="1F26FEFE" w14:textId="77777777" w:rsidTr="00AF7804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45614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0A33D96" w14:textId="77777777" w:rsidR="00FD2ECA" w:rsidRDefault="00FD2ECA" w:rsidP="00DE025C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317E67D4" w14:textId="77777777" w:rsidR="00FD2ECA" w:rsidRDefault="00FD2ECA" w:rsidP="00DE025C">
            <w:pPr>
              <w:jc w:val="both"/>
            </w:pPr>
            <w:r>
              <w:t>dostupnost</w:t>
            </w:r>
          </w:p>
        </w:tc>
        <w:tc>
          <w:tcPr>
            <w:tcW w:w="5793" w:type="dxa"/>
            <w:shd w:val="clear" w:color="auto" w:fill="FFCCCC"/>
          </w:tcPr>
          <w:p w14:paraId="5961FCAB" w14:textId="705B24E6" w:rsidR="00FD2ECA" w:rsidRDefault="00FD2ECA" w:rsidP="00DE025C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11572830"/>
                <w:placeholder>
                  <w:docPart w:val="A77472D19421460BA253E6CBEC7CC925"/>
                </w:placeholder>
                <w:showingPlcHdr/>
                <w15:color w:val="FF0000"/>
              </w:sdtPr>
              <w:sdtEndPr/>
              <w:sdtContent>
                <w:r w:rsidR="004E2FF5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FD2ECA" w:rsidRPr="00EB417A" w14:paraId="23E7E938" w14:textId="77777777" w:rsidTr="00AF7804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9562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6112C11" w14:textId="77777777" w:rsidR="00FD2ECA" w:rsidRDefault="00FD2ECA" w:rsidP="00DE025C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4BD46131" w14:textId="77777777" w:rsidR="00FD2ECA" w:rsidRDefault="00FD2ECA" w:rsidP="00DE025C">
            <w:pPr>
              <w:jc w:val="both"/>
            </w:pPr>
            <w:r>
              <w:t>odborná úroveň</w:t>
            </w:r>
          </w:p>
        </w:tc>
        <w:tc>
          <w:tcPr>
            <w:tcW w:w="5793" w:type="dxa"/>
            <w:shd w:val="clear" w:color="auto" w:fill="FFCCCC"/>
          </w:tcPr>
          <w:p w14:paraId="2DA1668D" w14:textId="2ED99A88" w:rsidR="00FD2ECA" w:rsidRDefault="00FD2ECA" w:rsidP="00DE025C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1200350807"/>
                <w:placeholder>
                  <w:docPart w:val="7051D0281E504E4FA104D561B75FEF5F"/>
                </w:placeholder>
                <w:showingPlcHdr/>
                <w15:color w:val="FF0000"/>
              </w:sdtPr>
              <w:sdtEndPr/>
              <w:sdtContent>
                <w:r w:rsidR="004E2FF5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FD2ECA" w:rsidRPr="00EB417A" w14:paraId="756398EF" w14:textId="77777777" w:rsidTr="00AF7804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23945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12EAD373" w14:textId="77777777" w:rsidR="00FD2ECA" w:rsidRDefault="00FD2ECA" w:rsidP="00DE025C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55BEAEE7" w14:textId="77777777" w:rsidR="00FD2ECA" w:rsidRDefault="00FD2ECA" w:rsidP="00DE025C">
            <w:pPr>
              <w:jc w:val="both"/>
            </w:pPr>
            <w:r>
              <w:t>spokojenost personálu/pacientů/klientů</w:t>
            </w:r>
          </w:p>
        </w:tc>
        <w:tc>
          <w:tcPr>
            <w:tcW w:w="5793" w:type="dxa"/>
            <w:shd w:val="clear" w:color="auto" w:fill="FFCCCC"/>
          </w:tcPr>
          <w:p w14:paraId="0F48C2BD" w14:textId="1D9F0CCD" w:rsidR="00FD2ECA" w:rsidRDefault="00FD2ECA" w:rsidP="00DE025C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1498534289"/>
                <w:placeholder>
                  <w:docPart w:val="DC06F9D9021D4B858607D395F1F71CE7"/>
                </w:placeholder>
                <w:showingPlcHdr/>
                <w15:color w:val="FF0000"/>
              </w:sdtPr>
              <w:sdtEndPr/>
              <w:sdtContent>
                <w:r w:rsidR="004E2FF5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FD2ECA" w:rsidRPr="00EB417A" w14:paraId="5D3AE14C" w14:textId="77777777" w:rsidTr="00AF7804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4450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8EF0595" w14:textId="77777777" w:rsidR="00FD2ECA" w:rsidRDefault="00FD2ECA" w:rsidP="00DE025C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03" w:type="dxa"/>
          </w:tcPr>
          <w:p w14:paraId="54B5E93D" w14:textId="77777777" w:rsidR="00FD2ECA" w:rsidRDefault="00FD2ECA" w:rsidP="00DE025C">
            <w:pPr>
              <w:jc w:val="both"/>
            </w:pPr>
            <w:r>
              <w:t>jiná oblast</w:t>
            </w:r>
          </w:p>
        </w:tc>
        <w:tc>
          <w:tcPr>
            <w:tcW w:w="5793" w:type="dxa"/>
            <w:shd w:val="clear" w:color="auto" w:fill="FFCCCC"/>
          </w:tcPr>
          <w:p w14:paraId="61C1A745" w14:textId="712F6606" w:rsidR="00FD2ECA" w:rsidRDefault="00FD2ECA" w:rsidP="00DE025C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704757969"/>
                <w:placeholder>
                  <w:docPart w:val="31D9BD533C4B4DD0BE8421FAD26D60A0"/>
                </w:placeholder>
                <w:showingPlcHdr/>
                <w15:color w:val="FF0000"/>
              </w:sdtPr>
              <w:sdtEndPr/>
              <w:sdtContent>
                <w:r w:rsidR="004E2FF5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1D5786A6" w14:textId="13295E1C" w:rsidR="00FC37F4" w:rsidRDefault="00FC37F4" w:rsidP="00531BBB">
      <w:pPr>
        <w:spacing w:after="0"/>
      </w:pPr>
    </w:p>
    <w:tbl>
      <w:tblPr>
        <w:tblStyle w:val="Mkatabulky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89"/>
        <w:gridCol w:w="8466"/>
      </w:tblGrid>
      <w:tr w:rsidR="00FB4363" w:rsidRPr="00FB4363" w14:paraId="521C07AC" w14:textId="77777777" w:rsidTr="00D22DAE">
        <w:trPr>
          <w:gridBefore w:val="1"/>
          <w:wBefore w:w="10" w:type="dxa"/>
        </w:trPr>
        <w:tc>
          <w:tcPr>
            <w:tcW w:w="9055" w:type="dxa"/>
            <w:gridSpan w:val="2"/>
            <w:shd w:val="clear" w:color="auto" w:fill="D1D1D1" w:themeFill="background2" w:themeFillShade="E6"/>
          </w:tcPr>
          <w:p w14:paraId="2D0FCC44" w14:textId="38204A5E" w:rsidR="00EF5773" w:rsidRPr="00687A00" w:rsidRDefault="00657867" w:rsidP="009A6942">
            <w:pPr>
              <w:pStyle w:val="Odstavecseseznamem"/>
              <w:numPr>
                <w:ilvl w:val="0"/>
                <w:numId w:val="7"/>
              </w:numPr>
              <w:ind w:left="306"/>
              <w:rPr>
                <w:rStyle w:val="normaltextrun"/>
                <w:rFonts w:eastAsiaTheme="minorHAnsi"/>
                <w:b/>
                <w:bCs/>
              </w:rPr>
            </w:pPr>
            <w:bookmarkStart w:id="1" w:name="_Hlk213935321"/>
            <w:r w:rsidRPr="00657867">
              <w:rPr>
                <w:b/>
                <w:bCs/>
              </w:rPr>
              <w:t xml:space="preserve">Uveďte, jakým způsobem je využíváno jednotlivé přístrojové vybavení včetně případné změny umístění. </w:t>
            </w:r>
            <w:r>
              <w:rPr>
                <w:b/>
                <w:bCs/>
              </w:rPr>
              <w:br/>
            </w:r>
            <w:r w:rsidRPr="009A6942">
              <w:rPr>
                <w:i/>
                <w:iCs/>
              </w:rPr>
              <w:lastRenderedPageBreak/>
              <w:t>Přehled umístění vybavení doporučujeme zpracovat do evidenční tabulky majetku pořízeného z dotace dle vzoru.</w:t>
            </w:r>
          </w:p>
        </w:tc>
      </w:tr>
      <w:tr w:rsidR="00D22DAE" w:rsidRPr="00FB4363" w14:paraId="5187EE2A" w14:textId="77777777" w:rsidTr="00D22DAE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55289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gridSpan w:val="2"/>
                <w:shd w:val="clear" w:color="auto" w:fill="FFCCCC"/>
              </w:tcPr>
              <w:p w14:paraId="49EEB2DA" w14:textId="77777777" w:rsidR="00D22DAE" w:rsidRPr="00FB4363" w:rsidRDefault="00D22DAE" w:rsidP="00FD7A4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66" w:type="dxa"/>
          </w:tcPr>
          <w:p w14:paraId="6550382C" w14:textId="77777777" w:rsidR="00D22DAE" w:rsidRPr="00FB4363" w:rsidRDefault="00D22DAE" w:rsidP="00FD7A4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 xml:space="preserve">NERELEVANTNÍ, </w:t>
            </w:r>
            <w:r>
              <w:rPr>
                <w:i/>
                <w:iCs/>
              </w:rPr>
              <w:t>projekt nebyl realizován ve výzvě č. 98</w:t>
            </w:r>
          </w:p>
        </w:tc>
      </w:tr>
      <w:tr w:rsidR="00424459" w:rsidRPr="00FB4363" w14:paraId="36BC8478" w14:textId="77777777" w:rsidTr="00D22DAE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202744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dxa"/>
                <w:gridSpan w:val="2"/>
                <w:shd w:val="clear" w:color="auto" w:fill="FFCCCC"/>
              </w:tcPr>
              <w:p w14:paraId="0653E26A" w14:textId="235546B1" w:rsidR="00424459" w:rsidRDefault="00424459" w:rsidP="00FD7A4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66" w:type="dxa"/>
          </w:tcPr>
          <w:p w14:paraId="5B21B228" w14:textId="32C12178" w:rsidR="00424459" w:rsidRDefault="00424459" w:rsidP="00FD7A42">
            <w:pPr>
              <w:tabs>
                <w:tab w:val="left" w:pos="306"/>
              </w:tabs>
              <w:ind w:left="22"/>
              <w:jc w:val="both"/>
            </w:pPr>
            <w:r>
              <w:t>RELEVANTNÍ, p</w:t>
            </w:r>
            <w:r w:rsidRPr="00424459">
              <w:t>opište využívání pořízeného přístrojového vybavení</w:t>
            </w:r>
          </w:p>
        </w:tc>
      </w:tr>
      <w:tr w:rsidR="00424459" w:rsidRPr="00FB4363" w14:paraId="6B471CE9" w14:textId="77777777" w:rsidTr="00424459">
        <w:trPr>
          <w:trHeight w:val="308"/>
        </w:trPr>
        <w:tc>
          <w:tcPr>
            <w:tcW w:w="599" w:type="dxa"/>
            <w:gridSpan w:val="2"/>
            <w:shd w:val="clear" w:color="auto" w:fill="auto"/>
          </w:tcPr>
          <w:p w14:paraId="2BD74E86" w14:textId="77777777" w:rsidR="00424459" w:rsidRDefault="00424459" w:rsidP="00FD7A4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466" w:type="dxa"/>
            <w:shd w:val="clear" w:color="auto" w:fill="FFCCCC"/>
          </w:tcPr>
          <w:sdt>
            <w:sdtPr>
              <w:rPr>
                <w:color w:val="000000" w:themeColor="text1"/>
              </w:rPr>
              <w:alias w:val="Popište využívání pořízeného přístrojového vybavení"/>
              <w:tag w:val="Popište využívání pořízeného přístrojového vybavení"/>
              <w:id w:val="-592939986"/>
              <w:placeholder>
                <w:docPart w:val="26A22CEAFB7149CF9D15878EF5DF2449"/>
              </w:placeholder>
              <w:showingPlcHdr/>
              <w15:color w:val="FF0000"/>
              <w:text w:multiLine="1"/>
            </w:sdtPr>
            <w:sdtContent>
              <w:p w14:paraId="36F90229" w14:textId="77777777" w:rsidR="00424459" w:rsidRDefault="00424459" w:rsidP="00424459">
                <w:pPr>
                  <w:tabs>
                    <w:tab w:val="left" w:pos="306"/>
                  </w:tabs>
                  <w:ind w:left="22"/>
                  <w:jc w:val="both"/>
                  <w:rPr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DEC3F58" w14:textId="77777777" w:rsidR="00424459" w:rsidRDefault="00424459" w:rsidP="00FD7A42">
            <w:pPr>
              <w:tabs>
                <w:tab w:val="left" w:pos="306"/>
              </w:tabs>
              <w:ind w:left="22"/>
              <w:jc w:val="both"/>
            </w:pPr>
          </w:p>
        </w:tc>
      </w:tr>
    </w:tbl>
    <w:p w14:paraId="50BAEFED" w14:textId="77777777" w:rsidR="00E16A24" w:rsidRDefault="00E16A24" w:rsidP="00531BBB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060"/>
        <w:gridCol w:w="3536"/>
      </w:tblGrid>
      <w:tr w:rsidR="00687A00" w:rsidRPr="00687A00" w14:paraId="0A779379" w14:textId="77777777" w:rsidTr="00AF7804">
        <w:tc>
          <w:tcPr>
            <w:tcW w:w="9055" w:type="dxa"/>
            <w:gridSpan w:val="3"/>
            <w:shd w:val="clear" w:color="auto" w:fill="D1D1D1" w:themeFill="background2" w:themeFillShade="E6"/>
          </w:tcPr>
          <w:bookmarkEnd w:id="1"/>
          <w:p w14:paraId="2C711D23" w14:textId="066FBF19" w:rsidR="00687A00" w:rsidRPr="00E77CB4" w:rsidRDefault="00657867" w:rsidP="004E2FF5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E5D5B7F">
              <w:rPr>
                <w:b/>
                <w:bCs/>
              </w:rPr>
              <w:t>Je podpořený poskytovatel lůžkové péče stále zapojený ve standardizované síti urgentních příjmů 1. nebo 2. typu? Uveďte vč. čísla Věstníku upravující danou síť</w:t>
            </w:r>
            <w:r w:rsidR="00E77CB4">
              <w:rPr>
                <w:b/>
                <w:bCs/>
              </w:rPr>
              <w:t>. Dále uveďte informaci o platnosti statutu specializovaného centra. Případně jak je řešeno prodloužení tohoto statutu.</w:t>
            </w:r>
            <w:r w:rsidR="00776F6D" w:rsidRPr="00E77CB4">
              <w:rPr>
                <w:b/>
                <w:bCs/>
              </w:rPr>
              <w:t xml:space="preserve"> </w:t>
            </w:r>
          </w:p>
        </w:tc>
      </w:tr>
      <w:tr w:rsidR="00687A00" w:rsidRPr="00FB4363" w14:paraId="64B96D40" w14:textId="77777777" w:rsidTr="00AF7804">
        <w:trPr>
          <w:trHeight w:val="308"/>
        </w:trPr>
        <w:bookmarkStart w:id="2" w:name="_Hlk220509145" w:displacedByCustomXml="next"/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334477EC" w14:textId="08DE80C3" w:rsidR="00687A00" w:rsidRPr="00FB4363" w:rsidRDefault="00657867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 xml:space="preserve">NERELEVANTNÍ, </w:t>
            </w:r>
            <w:r>
              <w:rPr>
                <w:i/>
                <w:iCs/>
              </w:rPr>
              <w:t>projekt nebyl realizován ve výzvě č. 98</w:t>
            </w:r>
          </w:p>
        </w:tc>
      </w:tr>
      <w:tr w:rsidR="00657867" w:rsidRPr="0077004E" w14:paraId="5AA8FB13" w14:textId="77777777" w:rsidTr="00AF7804">
        <w:trPr>
          <w:trHeight w:val="307"/>
        </w:trPr>
        <w:bookmarkEnd w:id="2" w:displacedByCustomXml="next"/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77777777" w:rsidR="00657867" w:rsidRPr="00FB4363" w:rsidRDefault="00657867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5060" w:type="dxa"/>
          </w:tcPr>
          <w:p w14:paraId="6F6C3254" w14:textId="73CBFAEC" w:rsidR="00657867" w:rsidRPr="0077004E" w:rsidRDefault="00657867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 xml:space="preserve">ANO, </w:t>
            </w:r>
            <w:r w:rsidRPr="0E5D5B7F">
              <w:rPr>
                <w:i/>
                <w:iCs/>
              </w:rPr>
              <w:t>podpořený poskytovatel lůžkové péče je zapojený ve standardizované síti urgentních příjmů</w:t>
            </w:r>
            <w:r>
              <w:rPr>
                <w:i/>
                <w:iCs/>
              </w:rPr>
              <w:t>:</w:t>
            </w:r>
          </w:p>
        </w:tc>
        <w:tc>
          <w:tcPr>
            <w:tcW w:w="3536" w:type="dxa"/>
            <w:shd w:val="clear" w:color="auto" w:fill="FFCCCC"/>
          </w:tcPr>
          <w:p w14:paraId="558AA162" w14:textId="63150D1C" w:rsidR="00657867" w:rsidRDefault="00AF7804" w:rsidP="009D7860">
            <w:pPr>
              <w:jc w:val="both"/>
              <w:rPr>
                <w:rFonts w:eastAsiaTheme="minorEastAsia"/>
                <w:color w:val="000000" w:themeColor="text1"/>
              </w:rPr>
            </w:pPr>
            <w:r w:rsidRPr="00AF7804">
              <w:rPr>
                <w:rFonts w:eastAsiaTheme="minorEastAsia"/>
                <w:color w:val="000000" w:themeColor="text1"/>
              </w:rPr>
              <w:t>Uveďte číslo Věstníku</w:t>
            </w:r>
            <w:r w:rsidRPr="00AF7804">
              <w:rPr>
                <w:rFonts w:eastAsiaTheme="minorEastAsia"/>
                <w:color w:val="000000" w:themeColor="text1"/>
              </w:rPr>
              <w:t>:</w:t>
            </w:r>
          </w:p>
          <w:p w14:paraId="309A9ECB" w14:textId="77777777" w:rsidR="00AF7804" w:rsidRPr="00AF7804" w:rsidRDefault="00AF7804" w:rsidP="009D7860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14:paraId="36A45DA3" w14:textId="6833B982" w:rsidR="00657867" w:rsidRPr="0077004E" w:rsidRDefault="005B68A4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sdt>
              <w:sdtPr>
                <w:rPr>
                  <w:i/>
                  <w:iCs/>
                </w:rPr>
                <w:alias w:val="Uveďte číslo Věstníku"/>
                <w:tag w:val="Uveďte číslo Věstníku"/>
                <w:id w:val="-1850096795"/>
                <w:lock w:val="sdtLocked"/>
                <w:placeholder>
                  <w:docPart w:val="F0CAEA3EF2604DA598BD98300D80AD0A"/>
                </w:placeholder>
                <w:showingPlcHdr/>
                <w15:color w:val="FF0000"/>
                <w:text w:multiLine="1"/>
              </w:sdtPr>
              <w:sdtEndPr/>
              <w:sdtContent>
                <w:r w:rsidR="004E2FF5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687A00" w:rsidRPr="0077004E" w14:paraId="67AE2FA5" w14:textId="77777777" w:rsidTr="00AF7804">
        <w:trPr>
          <w:trHeight w:val="307"/>
        </w:trPr>
        <w:sdt>
          <w:sdtPr>
            <w:rPr>
              <w:rFonts w:ascii="MS Gothic" w:eastAsia="MS Gothic" w:hAnsi="MS Gothic"/>
              <w:color w:val="000000" w:themeColor="text1"/>
            </w:rPr>
            <w:id w:val="-214388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66BB2ED" w14:textId="1FE2F69B" w:rsidR="00687A00" w:rsidRDefault="00657867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ascii="MS Gothic" w:eastAsia="MS Gothic" w:hAnsi="MS Gothic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4CBC1CEB" w14:textId="1C3D749B" w:rsidR="00961EA4" w:rsidRDefault="00657867" w:rsidP="009D7860">
            <w:pPr>
              <w:jc w:val="both"/>
            </w:pPr>
            <w:r>
              <w:t>NE, zdůvodněte:</w:t>
            </w:r>
          </w:p>
        </w:tc>
      </w:tr>
      <w:tr w:rsidR="00657867" w:rsidRPr="0077004E" w14:paraId="394D5E50" w14:textId="77777777" w:rsidTr="00AF7804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5E0EA495" w14:textId="77777777" w:rsidR="00657867" w:rsidRDefault="00657867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gridSpan w:val="2"/>
            <w:shd w:val="clear" w:color="auto" w:fill="FFCCCC"/>
          </w:tcPr>
          <w:p w14:paraId="6807271D" w14:textId="77777777" w:rsidR="00657867" w:rsidRDefault="00657867" w:rsidP="009D7860">
            <w:pPr>
              <w:jc w:val="both"/>
            </w:pPr>
          </w:p>
          <w:p w14:paraId="72CCE3D5" w14:textId="003D0965" w:rsidR="00657867" w:rsidRDefault="005B68A4" w:rsidP="009D7860">
            <w:pPr>
              <w:jc w:val="both"/>
            </w:pPr>
            <w:sdt>
              <w:sdtPr>
                <w:rPr>
                  <w:color w:val="000000" w:themeColor="text1"/>
                </w:rPr>
                <w:alias w:val="Zdůvodněte"/>
                <w:tag w:val="Zdůvodněte"/>
                <w:id w:val="1228963779"/>
                <w:placeholder>
                  <w:docPart w:val="C51FE561934F4AA4A21402AACD2667A3"/>
                </w:placeholder>
                <w:showingPlcHdr/>
                <w15:color w:val="FF0000"/>
                <w:text w:multiLine="1"/>
              </w:sdtPr>
              <w:sdtEndPr/>
              <w:sdtContent>
                <w:r w:rsidR="00810407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7612ABF6" w14:textId="77777777" w:rsidR="00687A00" w:rsidRDefault="00687A00" w:rsidP="00642AD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657867" w14:paraId="17BB74BC" w14:textId="77777777" w:rsidTr="35A1D811">
        <w:tc>
          <w:tcPr>
            <w:tcW w:w="9060" w:type="dxa"/>
            <w:gridSpan w:val="2"/>
            <w:shd w:val="clear" w:color="auto" w:fill="D1D1D1" w:themeFill="background2" w:themeFillShade="E6"/>
          </w:tcPr>
          <w:p w14:paraId="5117C3B2" w14:textId="46AF1ABE" w:rsidR="00657867" w:rsidRPr="00657867" w:rsidRDefault="00657867" w:rsidP="006F173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Fonts w:eastAsia="Calibri" w:cs="Times New Roman"/>
                <w:b/>
                <w:bCs/>
              </w:rPr>
            </w:pPr>
            <w:r w:rsidRPr="008F014D">
              <w:rPr>
                <w:rFonts w:eastAsia="Calibri" w:cs="Times New Roman"/>
                <w:b/>
                <w:bCs/>
              </w:rPr>
              <w:t>Uveďte celkový počet a podrobný výčet všech dotčených podpořených pracovišť/lékařských oborů (dle kapitoly 2.2 Specifických pravidel pro žadatele a</w:t>
            </w:r>
            <w:r w:rsidR="00BE3820">
              <w:rPr>
                <w:rFonts w:eastAsia="Calibri" w:cs="Times New Roman"/>
                <w:b/>
                <w:bCs/>
              </w:rPr>
              <w:t> </w:t>
            </w:r>
            <w:r w:rsidRPr="008F014D">
              <w:rPr>
                <w:rFonts w:eastAsia="Calibri" w:cs="Times New Roman"/>
                <w:b/>
                <w:bCs/>
              </w:rPr>
              <w:t xml:space="preserve">příjemce) v rámci projektu. </w:t>
            </w:r>
          </w:p>
        </w:tc>
      </w:tr>
      <w:tr w:rsidR="00657867" w14:paraId="499EF5FA" w14:textId="77777777" w:rsidTr="35A1D811">
        <w:trPr>
          <w:trHeight w:val="270"/>
        </w:trPr>
        <w:sdt>
          <w:sdtPr>
            <w:id w:val="-134569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0D7A0773" w14:textId="77777777" w:rsidR="00657867" w:rsidRPr="00D271E0" w:rsidRDefault="00657867" w:rsidP="00986B4D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D7C6E44" w14:textId="55C6026F" w:rsidR="00657867" w:rsidRPr="00D271E0" w:rsidRDefault="00657867" w:rsidP="00657867">
            <w:pPr>
              <w:jc w:val="both"/>
            </w:pPr>
            <w:r>
              <w:t xml:space="preserve">NERELEVANTNÍ, </w:t>
            </w:r>
            <w:r>
              <w:rPr>
                <w:i/>
                <w:iCs/>
              </w:rPr>
              <w:t>projekt nebyl realizován ve výzvě č. 98</w:t>
            </w:r>
          </w:p>
        </w:tc>
      </w:tr>
      <w:tr w:rsidR="00424459" w14:paraId="05AD1857" w14:textId="77777777" w:rsidTr="35A1D811">
        <w:trPr>
          <w:trHeight w:val="270"/>
        </w:trPr>
        <w:sdt>
          <w:sdtPr>
            <w:id w:val="-55708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shd w:val="clear" w:color="auto" w:fill="FFCCCC"/>
              </w:tcPr>
              <w:p w14:paraId="2390BDC4" w14:textId="522EC668" w:rsidR="00424459" w:rsidRDefault="00424459" w:rsidP="00986B4D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02CCCBA5" w14:textId="7937BB5E" w:rsidR="00424459" w:rsidRDefault="00424459" w:rsidP="00657867">
            <w:pPr>
              <w:jc w:val="both"/>
            </w:pPr>
            <w:r>
              <w:t>RELEVANTNÍ, uveďte počet a výčet:</w:t>
            </w:r>
          </w:p>
        </w:tc>
      </w:tr>
      <w:tr w:rsidR="00424459" w14:paraId="56BBB999" w14:textId="77777777" w:rsidTr="00424459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6D01D7A2" w14:textId="77777777" w:rsidR="00424459" w:rsidRDefault="00424459" w:rsidP="00986B4D">
            <w:pPr>
              <w:ind w:left="-54"/>
              <w:jc w:val="both"/>
            </w:pPr>
          </w:p>
        </w:tc>
        <w:tc>
          <w:tcPr>
            <w:tcW w:w="8639" w:type="dxa"/>
            <w:shd w:val="clear" w:color="auto" w:fill="FFCCCC"/>
          </w:tcPr>
          <w:p w14:paraId="76B204BB" w14:textId="77777777" w:rsidR="00424459" w:rsidRDefault="00424459" w:rsidP="00657867">
            <w:pPr>
              <w:jc w:val="both"/>
            </w:pPr>
          </w:p>
          <w:sdt>
            <w:sdtPr>
              <w:alias w:val="Uveďte počet a výčet"/>
              <w:tag w:val="Uveďte počet a výčet"/>
              <w:id w:val="-1521458623"/>
              <w:lock w:val="sdtLocked"/>
              <w:placeholder>
                <w:docPart w:val="DefaultPlaceholder_-1854013440"/>
              </w:placeholder>
              <w:showingPlcHdr/>
              <w15:color w:val="FF0000"/>
              <w:text w:multiLine="1"/>
            </w:sdtPr>
            <w:sdtContent>
              <w:p w14:paraId="7ABA437B" w14:textId="59EAA85B" w:rsidR="00424459" w:rsidRDefault="00424459" w:rsidP="00657867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657867" w14:paraId="65269E64" w14:textId="77777777" w:rsidTr="35A1D811">
        <w:trPr>
          <w:trHeight w:val="270"/>
        </w:trPr>
        <w:tc>
          <w:tcPr>
            <w:tcW w:w="9060" w:type="dxa"/>
            <w:gridSpan w:val="2"/>
            <w:shd w:val="clear" w:color="auto" w:fill="D1D1D1" w:themeFill="background2" w:themeFillShade="E6"/>
          </w:tcPr>
          <w:p w14:paraId="18D9588B" w14:textId="4CA1B5EE" w:rsidR="00657867" w:rsidRDefault="00657867" w:rsidP="00657867">
            <w:pPr>
              <w:jc w:val="both"/>
            </w:pPr>
            <w:r w:rsidRPr="00E76F48">
              <w:rPr>
                <w:b/>
                <w:bCs/>
              </w:rPr>
              <w:t>Uveďte, zda oproti projektu d</w:t>
            </w:r>
            <w:r>
              <w:rPr>
                <w:b/>
                <w:bCs/>
              </w:rPr>
              <w:t>ošlo</w:t>
            </w:r>
            <w:r w:rsidRPr="00E76F48">
              <w:rPr>
                <w:b/>
                <w:bCs/>
              </w:rPr>
              <w:t xml:space="preserve"> ve výčtu </w:t>
            </w:r>
            <w:r>
              <w:rPr>
                <w:b/>
                <w:bCs/>
              </w:rPr>
              <w:t>podpořených pracovišť/lékařských oborů</w:t>
            </w:r>
            <w:r w:rsidRPr="00E76F48">
              <w:rPr>
                <w:b/>
                <w:bCs/>
              </w:rPr>
              <w:t xml:space="preserve"> k</w:t>
            </w:r>
            <w:r w:rsidR="00BE3820">
              <w:rPr>
                <w:b/>
                <w:bCs/>
              </w:rPr>
              <w:t> </w:t>
            </w:r>
            <w:r w:rsidRPr="00E76F48">
              <w:rPr>
                <w:b/>
                <w:bCs/>
              </w:rPr>
              <w:t>nějakým změnám</w:t>
            </w:r>
            <w:r w:rsidRPr="0EB0D503">
              <w:rPr>
                <w:b/>
                <w:bCs/>
              </w:rPr>
              <w:t>:</w:t>
            </w:r>
          </w:p>
        </w:tc>
      </w:tr>
      <w:tr w:rsidR="00946A4D" w14:paraId="795DAF27" w14:textId="77777777" w:rsidTr="35A1D811">
        <w:trPr>
          <w:trHeight w:val="270"/>
        </w:trPr>
        <w:sdt>
          <w:sdtPr>
            <w:id w:val="-154297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7A9EE3E6" w14:textId="30EAD8D2" w:rsidR="00946A4D" w:rsidRDefault="00946A4D" w:rsidP="00946A4D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3C99F520" w14:textId="41A7161A" w:rsidR="00946A4D" w:rsidRDefault="00946A4D" w:rsidP="00946A4D">
            <w:pPr>
              <w:ind w:left="-54"/>
              <w:jc w:val="both"/>
            </w:pPr>
            <w:r>
              <w:t xml:space="preserve">NE, </w:t>
            </w:r>
            <w:r w:rsidRPr="35A1D811">
              <w:rPr>
                <w:i/>
                <w:iCs/>
              </w:rPr>
              <w:t>nedošlo ke změnám ve výčtu podpořených pracovišť/lékařských oborů.</w:t>
            </w:r>
          </w:p>
        </w:tc>
      </w:tr>
      <w:tr w:rsidR="00946A4D" w14:paraId="243DA9BA" w14:textId="77777777" w:rsidTr="35A1D811">
        <w:trPr>
          <w:trHeight w:val="270"/>
        </w:trPr>
        <w:sdt>
          <w:sdtPr>
            <w:id w:val="-142734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724F5866" w14:textId="77777777" w:rsidR="00946A4D" w:rsidRPr="00D271E0" w:rsidRDefault="00946A4D" w:rsidP="00946A4D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8FF466D" w14:textId="13752121" w:rsidR="00946A4D" w:rsidRPr="00D271E0" w:rsidRDefault="00946A4D" w:rsidP="00946A4D">
            <w:pPr>
              <w:ind w:left="-54"/>
              <w:jc w:val="both"/>
            </w:pPr>
            <w:r>
              <w:t xml:space="preserve">ANO, </w:t>
            </w:r>
            <w:r>
              <w:rPr>
                <w:i/>
                <w:iCs/>
              </w:rPr>
              <w:t xml:space="preserve">došlo ke změnám ve výčtu </w:t>
            </w:r>
            <w:r w:rsidRPr="00A73B43">
              <w:rPr>
                <w:i/>
                <w:iCs/>
              </w:rPr>
              <w:t>podpořených pracovišť/lékařských oborů</w:t>
            </w:r>
            <w:r>
              <w:rPr>
                <w:i/>
                <w:iCs/>
              </w:rPr>
              <w:t>:</w:t>
            </w:r>
          </w:p>
        </w:tc>
      </w:tr>
      <w:tr w:rsidR="00946A4D" w14:paraId="44F72AAC" w14:textId="77777777" w:rsidTr="35A1D811">
        <w:trPr>
          <w:trHeight w:val="270"/>
        </w:trPr>
        <w:tc>
          <w:tcPr>
            <w:tcW w:w="421" w:type="dxa"/>
          </w:tcPr>
          <w:p w14:paraId="50288168" w14:textId="77777777" w:rsidR="00946A4D" w:rsidRDefault="00946A4D" w:rsidP="00946A4D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FFCCCC"/>
          </w:tcPr>
          <w:p w14:paraId="3EDFE756" w14:textId="77777777" w:rsidR="00946A4D" w:rsidRDefault="00946A4D" w:rsidP="00946A4D">
            <w:pPr>
              <w:tabs>
                <w:tab w:val="left" w:pos="5176"/>
              </w:tabs>
              <w:ind w:left="-54"/>
              <w:jc w:val="both"/>
            </w:pPr>
          </w:p>
          <w:p w14:paraId="3CF959CF" w14:textId="42ADFACD" w:rsidR="00946A4D" w:rsidRDefault="005B68A4" w:rsidP="00946A4D">
            <w:pPr>
              <w:tabs>
                <w:tab w:val="left" w:pos="5176"/>
              </w:tabs>
              <w:ind w:left="-54"/>
              <w:jc w:val="both"/>
            </w:pPr>
            <w:sdt>
              <w:sdtPr>
                <w:rPr>
                  <w:color w:val="000000" w:themeColor="text1"/>
                </w:rPr>
                <w:alias w:val="Zdůvodněte"/>
                <w:tag w:val="Zdůvodněte"/>
                <w:id w:val="-392657721"/>
                <w:placeholder>
                  <w:docPart w:val="B30D1BF4F48D40C8B915A54AF8A09FBB"/>
                </w:placeholder>
                <w:showingPlcHdr/>
                <w15:color w:val="FF0000"/>
                <w:text w:multiLine="1"/>
              </w:sdtPr>
              <w:sdtEndPr/>
              <w:sdtContent>
                <w:r w:rsidR="00810407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3058C0B6" w14:textId="77777777" w:rsidR="00657867" w:rsidRDefault="00657867" w:rsidP="00642AD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103"/>
        <w:gridCol w:w="3536"/>
      </w:tblGrid>
      <w:tr w:rsidR="00726403" w14:paraId="378944FB" w14:textId="77777777" w:rsidTr="00AF7804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DC69D32" w14:textId="780B40E5" w:rsidR="00726403" w:rsidRPr="00726403" w:rsidRDefault="00B354EA" w:rsidP="006F173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Fonts w:eastAsia="Calibri" w:cs="Times New Roman"/>
                <w:b/>
                <w:bCs/>
              </w:rPr>
            </w:pPr>
            <w:r w:rsidRPr="50F322C9">
              <w:rPr>
                <w:b/>
                <w:bCs/>
              </w:rPr>
              <w:t>Je podpořený poskytovatel péče stále komplexním onkologickým centrem či</w:t>
            </w:r>
            <w:r w:rsidR="00267318">
              <w:rPr>
                <w:b/>
                <w:bCs/>
              </w:rPr>
              <w:t> </w:t>
            </w:r>
            <w:r w:rsidRPr="50F322C9">
              <w:rPr>
                <w:b/>
                <w:bCs/>
              </w:rPr>
              <w:t xml:space="preserve">spolupracujícím subjektem a/nebo hematoonkologickým centrem? Uveďte vč. čísla Věstníku upravující danou síť. </w:t>
            </w:r>
            <w:r w:rsidRPr="50F322C9">
              <w:rPr>
                <w:rFonts w:ascii="Aptos" w:eastAsia="Aptos" w:hAnsi="Aptos" w:cs="Aptos"/>
                <w:b/>
                <w:bCs/>
                <w:color w:val="000000" w:themeColor="text1"/>
              </w:rPr>
              <w:t>Dále uveďte informaci o platnosti statutu specializovaného centra. Případně, jak je řešeno prodloužení tohoto statutu.</w:t>
            </w:r>
          </w:p>
        </w:tc>
      </w:tr>
      <w:tr w:rsidR="00726403" w14:paraId="093735DF" w14:textId="77777777" w:rsidTr="00AF7804">
        <w:trPr>
          <w:trHeight w:val="270"/>
        </w:trPr>
        <w:sdt>
          <w:sdtPr>
            <w:id w:val="30251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18457773" w14:textId="77777777" w:rsidR="00726403" w:rsidRPr="00D271E0" w:rsidRDefault="00726403" w:rsidP="00986B4D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shd w:val="clear" w:color="auto" w:fill="FFFFFF" w:themeFill="background1"/>
          </w:tcPr>
          <w:p w14:paraId="3C043A23" w14:textId="6FEEA2DB" w:rsidR="00726403" w:rsidRPr="00D271E0" w:rsidRDefault="00726403" w:rsidP="00726403">
            <w:pPr>
              <w:ind w:left="-54"/>
              <w:jc w:val="both"/>
            </w:pPr>
            <w:r>
              <w:t xml:space="preserve">NERELEVANTNÍ, </w:t>
            </w:r>
            <w:r>
              <w:rPr>
                <w:i/>
                <w:iCs/>
              </w:rPr>
              <w:t>projekt nebyl realizován ve výzvě č. 99.</w:t>
            </w:r>
          </w:p>
        </w:tc>
      </w:tr>
      <w:tr w:rsidR="00726403" w14:paraId="41CCE770" w14:textId="77777777" w:rsidTr="00AF7804">
        <w:trPr>
          <w:trHeight w:val="270"/>
        </w:trPr>
        <w:sdt>
          <w:sdtPr>
            <w:rPr>
              <w:rFonts w:ascii="MS Gothic" w:eastAsia="MS Gothic" w:hAnsi="MS Gothic" w:hint="eastAsia"/>
            </w:rPr>
            <w:id w:val="44728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A1C3759" w14:textId="77777777" w:rsidR="00726403" w:rsidRDefault="00726403" w:rsidP="00986B4D">
                <w:pPr>
                  <w:ind w:left="-54"/>
                  <w:jc w:val="both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shd w:val="clear" w:color="auto" w:fill="FFFFFF" w:themeFill="background1"/>
          </w:tcPr>
          <w:p w14:paraId="17841957" w14:textId="33EA40FB" w:rsidR="00726403" w:rsidRDefault="00726403" w:rsidP="00986B4D">
            <w:pPr>
              <w:ind w:left="-54"/>
              <w:jc w:val="both"/>
            </w:pPr>
            <w:r>
              <w:t xml:space="preserve">NERELEVANTNÍ, </w:t>
            </w:r>
            <w:r>
              <w:rPr>
                <w:i/>
                <w:iCs/>
              </w:rPr>
              <w:t xml:space="preserve">projekt byl realizován ve výzvě č. 99, ale jedná se o aktivitu </w:t>
            </w:r>
            <w:r w:rsidRPr="000F5327">
              <w:rPr>
                <w:b/>
                <w:bCs/>
                <w:i/>
                <w:iCs/>
              </w:rPr>
              <w:t>Podpora péče o pacienty se zvláště těžkou obezitou</w:t>
            </w:r>
            <w:r>
              <w:rPr>
                <w:b/>
                <w:bCs/>
                <w:i/>
                <w:iCs/>
              </w:rPr>
              <w:t>.</w:t>
            </w:r>
          </w:p>
        </w:tc>
      </w:tr>
      <w:tr w:rsidR="00110DB7" w14:paraId="0E4AFE2F" w14:textId="77777777" w:rsidTr="00AF7804">
        <w:trPr>
          <w:trHeight w:val="270"/>
        </w:trPr>
        <w:sdt>
          <w:sdtPr>
            <w:rPr>
              <w:rFonts w:ascii="MS Gothic" w:eastAsia="MS Gothic" w:hAnsi="MS Gothic" w:hint="eastAsia"/>
            </w:rPr>
            <w:id w:val="-51360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16DB6157" w14:textId="160D8B6F" w:rsidR="00110DB7" w:rsidRDefault="00110DB7" w:rsidP="00986B4D">
                <w:pPr>
                  <w:ind w:left="-54"/>
                  <w:jc w:val="both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  <w:shd w:val="clear" w:color="auto" w:fill="FFFFFF" w:themeFill="background1"/>
          </w:tcPr>
          <w:p w14:paraId="59F0A2DC" w14:textId="649CEBE5" w:rsidR="00110DB7" w:rsidRDefault="00110DB7" w:rsidP="00986B4D">
            <w:pPr>
              <w:ind w:left="-54"/>
              <w:jc w:val="both"/>
            </w:pPr>
            <w:r>
              <w:t xml:space="preserve">ANO, </w:t>
            </w:r>
            <w:r w:rsidR="006B3767" w:rsidRPr="4CB12C1D">
              <w:rPr>
                <w:i/>
                <w:iCs/>
              </w:rPr>
              <w:t>podpořený poskytovatel lůžkové péče je zapojený komplexním onkologickým centrem či spolupracujícím subjektem a/nebo hematoonkologickým centrem</w:t>
            </w:r>
            <w:r>
              <w:rPr>
                <w:i/>
                <w:iCs/>
              </w:rPr>
              <w:t>:</w:t>
            </w:r>
          </w:p>
        </w:tc>
        <w:tc>
          <w:tcPr>
            <w:tcW w:w="3536" w:type="dxa"/>
            <w:shd w:val="clear" w:color="auto" w:fill="FFCCCC"/>
          </w:tcPr>
          <w:p w14:paraId="01566A67" w14:textId="77777777" w:rsidR="00AF7804" w:rsidRDefault="00AF7804" w:rsidP="00AF7804">
            <w:pPr>
              <w:jc w:val="both"/>
              <w:rPr>
                <w:rFonts w:eastAsiaTheme="minorEastAsia"/>
                <w:color w:val="000000" w:themeColor="text1"/>
              </w:rPr>
            </w:pPr>
            <w:r w:rsidRPr="00AF7804">
              <w:rPr>
                <w:rFonts w:eastAsiaTheme="minorEastAsia"/>
                <w:color w:val="000000" w:themeColor="text1"/>
              </w:rPr>
              <w:t>Uveďte číslo Věstníku:</w:t>
            </w:r>
          </w:p>
          <w:p w14:paraId="060823EA" w14:textId="77777777" w:rsidR="00AF7804" w:rsidRDefault="00AF7804" w:rsidP="00986B4D">
            <w:pPr>
              <w:ind w:left="-54"/>
              <w:jc w:val="both"/>
            </w:pPr>
          </w:p>
          <w:p w14:paraId="79320086" w14:textId="68C26E23" w:rsidR="00110DB7" w:rsidRDefault="005B68A4" w:rsidP="00986B4D">
            <w:pPr>
              <w:ind w:left="-54"/>
              <w:jc w:val="both"/>
            </w:pPr>
            <w:sdt>
              <w:sdtPr>
                <w:alias w:val="Uveďte číslo Věstníku"/>
                <w:tag w:val="Uveďte číslo Věstníku"/>
                <w:id w:val="1016884860"/>
                <w:lock w:val="sdtLocked"/>
                <w:placeholder>
                  <w:docPart w:val="55FBDE1BD14341DEADCB0F12FC41A073"/>
                </w:placeholder>
                <w:showingPlcHdr/>
                <w15:color w:val="FF0000"/>
                <w:text w:multiLine="1"/>
              </w:sdtPr>
              <w:sdtEndPr/>
              <w:sdtContent>
                <w:r w:rsidR="00086DF1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110DB7" w14:paraId="3D110B28" w14:textId="77777777" w:rsidTr="00AF7804">
        <w:trPr>
          <w:trHeight w:val="270"/>
        </w:trPr>
        <w:sdt>
          <w:sdtPr>
            <w:rPr>
              <w:rFonts w:ascii="MS Gothic" w:eastAsia="MS Gothic" w:hAnsi="MS Gothic" w:hint="eastAsia"/>
            </w:rPr>
            <w:id w:val="62327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67DC2E14" w14:textId="2809CC6D" w:rsidR="00110DB7" w:rsidRDefault="00110DB7" w:rsidP="00110DB7">
                <w:pPr>
                  <w:ind w:left="-54"/>
                  <w:jc w:val="both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shd w:val="clear" w:color="auto" w:fill="FFFFFF" w:themeFill="background1"/>
          </w:tcPr>
          <w:p w14:paraId="3B4E11E3" w14:textId="106CD182" w:rsidR="00110DB7" w:rsidRDefault="00110DB7" w:rsidP="00110DB7">
            <w:pPr>
              <w:ind w:left="-54"/>
              <w:jc w:val="both"/>
              <w:rPr>
                <w:i/>
                <w:iCs/>
              </w:rPr>
            </w:pPr>
            <w:r>
              <w:t>NE, zdůvodněte:</w:t>
            </w:r>
          </w:p>
        </w:tc>
      </w:tr>
      <w:tr w:rsidR="00086DF1" w14:paraId="3A8F8E22" w14:textId="77777777" w:rsidTr="00AF7804">
        <w:trPr>
          <w:trHeight w:val="270"/>
        </w:trPr>
        <w:tc>
          <w:tcPr>
            <w:tcW w:w="421" w:type="dxa"/>
          </w:tcPr>
          <w:p w14:paraId="3E247FAE" w14:textId="77777777" w:rsidR="00086DF1" w:rsidRDefault="00086DF1" w:rsidP="00110DB7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gridSpan w:val="2"/>
            <w:shd w:val="clear" w:color="auto" w:fill="FFCCCC"/>
          </w:tcPr>
          <w:p w14:paraId="19430124" w14:textId="070482DD" w:rsidR="00086DF1" w:rsidRDefault="005B68A4" w:rsidP="00110DB7">
            <w:pPr>
              <w:ind w:left="-54"/>
              <w:jc w:val="both"/>
            </w:pPr>
            <w:sdt>
              <w:sdtPr>
                <w:rPr>
                  <w:color w:val="000000" w:themeColor="text1"/>
                </w:rPr>
                <w:alias w:val="Zdůvodněte"/>
                <w:tag w:val="Zdůvodněte"/>
                <w:id w:val="316620226"/>
                <w:placeholder>
                  <w:docPart w:val="0FAC5DDA921D4E8EA0952BAD2EA45311"/>
                </w:placeholder>
                <w:showingPlcHdr/>
                <w15:color w:val="FF0000"/>
                <w:text w:multiLine="1"/>
              </w:sdtPr>
              <w:sdtEndPr/>
              <w:sdtContent>
                <w:r w:rsidR="00086DF1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77A06250" w14:textId="77777777" w:rsidR="00726403" w:rsidRDefault="00726403" w:rsidP="00642ADB">
      <w:pPr>
        <w:spacing w:after="0"/>
        <w:rPr>
          <w:b/>
          <w:bCs/>
        </w:rPr>
      </w:pPr>
    </w:p>
    <w:sectPr w:rsidR="00726403" w:rsidSect="00FB43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06FE" w14:textId="77777777" w:rsidR="002B48DD" w:rsidRDefault="002B48DD" w:rsidP="00D61827">
      <w:pPr>
        <w:spacing w:after="0" w:line="240" w:lineRule="auto"/>
      </w:pPr>
      <w:r>
        <w:separator/>
      </w:r>
    </w:p>
  </w:endnote>
  <w:endnote w:type="continuationSeparator" w:id="0">
    <w:p w14:paraId="5369DF0C" w14:textId="77777777" w:rsidR="002B48DD" w:rsidRDefault="002B48DD" w:rsidP="00D61827">
      <w:pPr>
        <w:spacing w:after="0" w:line="240" w:lineRule="auto"/>
      </w:pPr>
      <w:r>
        <w:continuationSeparator/>
      </w:r>
    </w:p>
  </w:endnote>
  <w:endnote w:type="continuationNotice" w:id="1">
    <w:p w14:paraId="247D5ED3" w14:textId="77777777" w:rsidR="002B48DD" w:rsidRDefault="002B4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E2FF5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50179A9E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7BDE1BD" w:rsidRPr="07BDE1BD">
            <w:rPr>
              <w:sz w:val="20"/>
              <w:szCs w:val="20"/>
            </w:rPr>
            <w:t>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4E2FF5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E2FF5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631361B1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7BDE1BD" w:rsidRPr="07BDE1BD">
            <w:rPr>
              <w:sz w:val="20"/>
              <w:szCs w:val="20"/>
            </w:rPr>
            <w:t>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4E2FF5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66FB" w14:textId="77777777" w:rsidR="002B48DD" w:rsidRDefault="002B48DD" w:rsidP="00D61827">
      <w:pPr>
        <w:spacing w:after="0" w:line="240" w:lineRule="auto"/>
      </w:pPr>
      <w:r>
        <w:separator/>
      </w:r>
    </w:p>
  </w:footnote>
  <w:footnote w:type="continuationSeparator" w:id="0">
    <w:p w14:paraId="4107C254" w14:textId="77777777" w:rsidR="002B48DD" w:rsidRDefault="002B48DD" w:rsidP="00D61827">
      <w:pPr>
        <w:spacing w:after="0" w:line="240" w:lineRule="auto"/>
      </w:pPr>
      <w:r>
        <w:continuationSeparator/>
      </w:r>
    </w:p>
  </w:footnote>
  <w:footnote w:type="continuationNotice" w:id="1">
    <w:p w14:paraId="4226CCC6" w14:textId="77777777" w:rsidR="002B48DD" w:rsidRDefault="002B48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4DD3B8F8" w14:textId="0EF55E11" w:rsidR="008B1C34" w:rsidRDefault="00FB4363" w:rsidP="00F00DE5">
    <w:pPr>
      <w:pStyle w:val="Zhlav"/>
      <w:jc w:val="right"/>
      <w:rPr>
        <w:color w:val="C00000"/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</w:r>
    <w:r w:rsidRPr="00642ADB">
      <w:rPr>
        <w:color w:val="C00000"/>
        <w:sz w:val="20"/>
        <w:szCs w:val="20"/>
      </w:rPr>
      <w:t xml:space="preserve">SC </w:t>
    </w:r>
    <w:r w:rsidR="00657867">
      <w:rPr>
        <w:color w:val="C00000"/>
        <w:sz w:val="20"/>
        <w:szCs w:val="20"/>
      </w:rPr>
      <w:t>6.</w:t>
    </w:r>
    <w:r w:rsidRPr="00642ADB">
      <w:rPr>
        <w:color w:val="C00000"/>
        <w:sz w:val="20"/>
        <w:szCs w:val="20"/>
      </w:rPr>
      <w:t xml:space="preserve">1 </w:t>
    </w:r>
    <w:r w:rsidR="00C74BDB">
      <w:rPr>
        <w:color w:val="C00000"/>
        <w:sz w:val="20"/>
        <w:szCs w:val="20"/>
      </w:rPr>
      <w:t xml:space="preserve">React </w:t>
    </w:r>
    <w:proofErr w:type="gramStart"/>
    <w:r w:rsidR="00C74BDB">
      <w:rPr>
        <w:color w:val="C00000"/>
        <w:sz w:val="20"/>
        <w:szCs w:val="20"/>
      </w:rPr>
      <w:t>EU - Zdravotnictví</w:t>
    </w:r>
    <w:proofErr w:type="gramEnd"/>
  </w:p>
  <w:p w14:paraId="6F03C497" w14:textId="77777777" w:rsidR="00657867" w:rsidRDefault="00657867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A5EB5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9"/>
  </w:num>
  <w:num w:numId="3" w16cid:durableId="194317165">
    <w:abstractNumId w:val="25"/>
  </w:num>
  <w:num w:numId="4" w16cid:durableId="1408990895">
    <w:abstractNumId w:val="27"/>
  </w:num>
  <w:num w:numId="5" w16cid:durableId="2140680558">
    <w:abstractNumId w:val="11"/>
  </w:num>
  <w:num w:numId="6" w16cid:durableId="126315849">
    <w:abstractNumId w:val="21"/>
  </w:num>
  <w:num w:numId="7" w16cid:durableId="2130122091">
    <w:abstractNumId w:val="16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2"/>
  </w:num>
  <w:num w:numId="11" w16cid:durableId="502400457">
    <w:abstractNumId w:val="13"/>
  </w:num>
  <w:num w:numId="12" w16cid:durableId="1968386178">
    <w:abstractNumId w:val="1"/>
  </w:num>
  <w:num w:numId="13" w16cid:durableId="387195462">
    <w:abstractNumId w:val="23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4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8"/>
  </w:num>
  <w:num w:numId="21" w16cid:durableId="243881642">
    <w:abstractNumId w:val="9"/>
  </w:num>
  <w:num w:numId="22" w16cid:durableId="1759398060">
    <w:abstractNumId w:val="14"/>
  </w:num>
  <w:num w:numId="23" w16cid:durableId="292638714">
    <w:abstractNumId w:val="26"/>
  </w:num>
  <w:num w:numId="24" w16cid:durableId="1352146266">
    <w:abstractNumId w:val="17"/>
  </w:num>
  <w:num w:numId="25" w16cid:durableId="7411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5"/>
  </w:num>
  <w:num w:numId="28" w16cid:durableId="595283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evAQsrZC36yPaUTKG55ec8DwQegParyov35chMEZqm+S7mDhV3bYVrAKD163o1K6F2ZBwipd+yYLXLgU3wriw==" w:salt="QcpYakKyyeKbrX3GYNcO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3C15"/>
    <w:rsid w:val="00044400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1929"/>
    <w:rsid w:val="0006662E"/>
    <w:rsid w:val="00066CB2"/>
    <w:rsid w:val="000675E8"/>
    <w:rsid w:val="0007100A"/>
    <w:rsid w:val="0007226D"/>
    <w:rsid w:val="000726B6"/>
    <w:rsid w:val="00074FB9"/>
    <w:rsid w:val="00075563"/>
    <w:rsid w:val="0007562D"/>
    <w:rsid w:val="00076C18"/>
    <w:rsid w:val="00076DF0"/>
    <w:rsid w:val="00077D54"/>
    <w:rsid w:val="00080729"/>
    <w:rsid w:val="00081272"/>
    <w:rsid w:val="00081299"/>
    <w:rsid w:val="000827E6"/>
    <w:rsid w:val="00082F50"/>
    <w:rsid w:val="000842FE"/>
    <w:rsid w:val="00086DF1"/>
    <w:rsid w:val="00090580"/>
    <w:rsid w:val="00092708"/>
    <w:rsid w:val="0009361F"/>
    <w:rsid w:val="000938AE"/>
    <w:rsid w:val="0009404F"/>
    <w:rsid w:val="000A0C50"/>
    <w:rsid w:val="000A1BAD"/>
    <w:rsid w:val="000A22EA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0DB7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6015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318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10B1"/>
    <w:rsid w:val="002A38D9"/>
    <w:rsid w:val="002A47CC"/>
    <w:rsid w:val="002B0626"/>
    <w:rsid w:val="002B16AB"/>
    <w:rsid w:val="002B48DD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320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C7ED3"/>
    <w:rsid w:val="003D0228"/>
    <w:rsid w:val="003D1418"/>
    <w:rsid w:val="003D3441"/>
    <w:rsid w:val="003D415A"/>
    <w:rsid w:val="003D4495"/>
    <w:rsid w:val="003D559E"/>
    <w:rsid w:val="003D60E2"/>
    <w:rsid w:val="003E005B"/>
    <w:rsid w:val="003E08DD"/>
    <w:rsid w:val="003E5A8A"/>
    <w:rsid w:val="003E678D"/>
    <w:rsid w:val="003E70E8"/>
    <w:rsid w:val="003F1BC0"/>
    <w:rsid w:val="003F23ED"/>
    <w:rsid w:val="003F3CB3"/>
    <w:rsid w:val="003F44F2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4459"/>
    <w:rsid w:val="004249ED"/>
    <w:rsid w:val="00427F1C"/>
    <w:rsid w:val="0043092B"/>
    <w:rsid w:val="004309F2"/>
    <w:rsid w:val="004415E5"/>
    <w:rsid w:val="0044188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2536"/>
    <w:rsid w:val="0048316C"/>
    <w:rsid w:val="00484747"/>
    <w:rsid w:val="0048505C"/>
    <w:rsid w:val="00485117"/>
    <w:rsid w:val="00486C19"/>
    <w:rsid w:val="0048738A"/>
    <w:rsid w:val="00487AD9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850"/>
    <w:rsid w:val="004D5EBF"/>
    <w:rsid w:val="004D6753"/>
    <w:rsid w:val="004E07A6"/>
    <w:rsid w:val="004E1056"/>
    <w:rsid w:val="004E2DB4"/>
    <w:rsid w:val="004E2FF5"/>
    <w:rsid w:val="004F01AC"/>
    <w:rsid w:val="004F18C7"/>
    <w:rsid w:val="004F4050"/>
    <w:rsid w:val="004F695B"/>
    <w:rsid w:val="0050083A"/>
    <w:rsid w:val="00500A5D"/>
    <w:rsid w:val="0050194A"/>
    <w:rsid w:val="00501A91"/>
    <w:rsid w:val="005025C5"/>
    <w:rsid w:val="0050339D"/>
    <w:rsid w:val="005038AF"/>
    <w:rsid w:val="00504884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1BBB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4929"/>
    <w:rsid w:val="00577CFF"/>
    <w:rsid w:val="00581228"/>
    <w:rsid w:val="00581449"/>
    <w:rsid w:val="00581880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8A4"/>
    <w:rsid w:val="005B6F26"/>
    <w:rsid w:val="005B7E42"/>
    <w:rsid w:val="005C39D9"/>
    <w:rsid w:val="005C4811"/>
    <w:rsid w:val="005C551E"/>
    <w:rsid w:val="005D5771"/>
    <w:rsid w:val="005D79EE"/>
    <w:rsid w:val="005D7EA2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2ADB"/>
    <w:rsid w:val="00643709"/>
    <w:rsid w:val="00643761"/>
    <w:rsid w:val="00651636"/>
    <w:rsid w:val="00651B74"/>
    <w:rsid w:val="00651EB8"/>
    <w:rsid w:val="00654233"/>
    <w:rsid w:val="006558B7"/>
    <w:rsid w:val="00657867"/>
    <w:rsid w:val="0066318E"/>
    <w:rsid w:val="00663DF9"/>
    <w:rsid w:val="006641D2"/>
    <w:rsid w:val="006652C6"/>
    <w:rsid w:val="00665357"/>
    <w:rsid w:val="00666556"/>
    <w:rsid w:val="00667AF1"/>
    <w:rsid w:val="0067206C"/>
    <w:rsid w:val="00673E62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3767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1732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29A"/>
    <w:rsid w:val="00722AB6"/>
    <w:rsid w:val="00723B26"/>
    <w:rsid w:val="00724F53"/>
    <w:rsid w:val="0072640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76F6D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2A5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0407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5371"/>
    <w:rsid w:val="0089591A"/>
    <w:rsid w:val="00896B6E"/>
    <w:rsid w:val="00896D97"/>
    <w:rsid w:val="00897557"/>
    <w:rsid w:val="008A05A3"/>
    <w:rsid w:val="008A31E8"/>
    <w:rsid w:val="008A47B8"/>
    <w:rsid w:val="008A732D"/>
    <w:rsid w:val="008A7E29"/>
    <w:rsid w:val="008B0CA1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6D62"/>
    <w:rsid w:val="008E7797"/>
    <w:rsid w:val="008F16D9"/>
    <w:rsid w:val="008F171B"/>
    <w:rsid w:val="008F210C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8F6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99B"/>
    <w:rsid w:val="00941F74"/>
    <w:rsid w:val="009425B2"/>
    <w:rsid w:val="00943A28"/>
    <w:rsid w:val="00943AED"/>
    <w:rsid w:val="00944281"/>
    <w:rsid w:val="009462D0"/>
    <w:rsid w:val="00946A4D"/>
    <w:rsid w:val="009514DC"/>
    <w:rsid w:val="00952379"/>
    <w:rsid w:val="00953676"/>
    <w:rsid w:val="0095382D"/>
    <w:rsid w:val="009558C0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6942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032F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3961"/>
    <w:rsid w:val="00A244A6"/>
    <w:rsid w:val="00A2565A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1F08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3243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AF7804"/>
    <w:rsid w:val="00B0111E"/>
    <w:rsid w:val="00B0123D"/>
    <w:rsid w:val="00B02386"/>
    <w:rsid w:val="00B02788"/>
    <w:rsid w:val="00B02F60"/>
    <w:rsid w:val="00B03E2C"/>
    <w:rsid w:val="00B03F26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54EA"/>
    <w:rsid w:val="00B3588D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46CD8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8E6"/>
    <w:rsid w:val="00B83B48"/>
    <w:rsid w:val="00B8404E"/>
    <w:rsid w:val="00B84C17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9C4"/>
    <w:rsid w:val="00BB7BDA"/>
    <w:rsid w:val="00BC03B9"/>
    <w:rsid w:val="00BC1816"/>
    <w:rsid w:val="00BC2315"/>
    <w:rsid w:val="00BC52C6"/>
    <w:rsid w:val="00BD00CB"/>
    <w:rsid w:val="00BD3345"/>
    <w:rsid w:val="00BD369B"/>
    <w:rsid w:val="00BD43CF"/>
    <w:rsid w:val="00BE3820"/>
    <w:rsid w:val="00BF1C8D"/>
    <w:rsid w:val="00BF1F24"/>
    <w:rsid w:val="00BF31EB"/>
    <w:rsid w:val="00BF4629"/>
    <w:rsid w:val="00BF4887"/>
    <w:rsid w:val="00BF58CA"/>
    <w:rsid w:val="00BF7585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2AD8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4C9"/>
    <w:rsid w:val="00C67E0A"/>
    <w:rsid w:val="00C67F7F"/>
    <w:rsid w:val="00C71433"/>
    <w:rsid w:val="00C715CA"/>
    <w:rsid w:val="00C74BDB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2DAE"/>
    <w:rsid w:val="00D23E5C"/>
    <w:rsid w:val="00D264A4"/>
    <w:rsid w:val="00D26A0D"/>
    <w:rsid w:val="00D271E0"/>
    <w:rsid w:val="00D30CB6"/>
    <w:rsid w:val="00D3363E"/>
    <w:rsid w:val="00D36D15"/>
    <w:rsid w:val="00D37005"/>
    <w:rsid w:val="00D449CA"/>
    <w:rsid w:val="00D45B49"/>
    <w:rsid w:val="00D50B3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2B1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1722"/>
    <w:rsid w:val="00DE230F"/>
    <w:rsid w:val="00DE2A59"/>
    <w:rsid w:val="00DE2AFA"/>
    <w:rsid w:val="00DE2F50"/>
    <w:rsid w:val="00DE3EED"/>
    <w:rsid w:val="00DE47B5"/>
    <w:rsid w:val="00DE4B3D"/>
    <w:rsid w:val="00DE50E6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24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74E3"/>
    <w:rsid w:val="00E67D5F"/>
    <w:rsid w:val="00E748E1"/>
    <w:rsid w:val="00E74F49"/>
    <w:rsid w:val="00E7631C"/>
    <w:rsid w:val="00E77CB4"/>
    <w:rsid w:val="00E8334F"/>
    <w:rsid w:val="00E83BCC"/>
    <w:rsid w:val="00E8543C"/>
    <w:rsid w:val="00E8591A"/>
    <w:rsid w:val="00E866C6"/>
    <w:rsid w:val="00E90F1C"/>
    <w:rsid w:val="00E90F37"/>
    <w:rsid w:val="00E94A7B"/>
    <w:rsid w:val="00E9579C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C0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14FF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55F3"/>
    <w:rsid w:val="00F9568B"/>
    <w:rsid w:val="00F9625B"/>
    <w:rsid w:val="00FA08DB"/>
    <w:rsid w:val="00FA09BC"/>
    <w:rsid w:val="00FA3F13"/>
    <w:rsid w:val="00FA62B3"/>
    <w:rsid w:val="00FA6BB0"/>
    <w:rsid w:val="00FA6C98"/>
    <w:rsid w:val="00FB4363"/>
    <w:rsid w:val="00FB5EDC"/>
    <w:rsid w:val="00FC1130"/>
    <w:rsid w:val="00FC37F4"/>
    <w:rsid w:val="00FC53A0"/>
    <w:rsid w:val="00FC72AB"/>
    <w:rsid w:val="00FC7BAB"/>
    <w:rsid w:val="00FD2ECA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4A3B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7BDE1BD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2FE50ADC"/>
    <w:rsid w:val="3177B6B8"/>
    <w:rsid w:val="338BBBC5"/>
    <w:rsid w:val="3411B98D"/>
    <w:rsid w:val="34C8B4DF"/>
    <w:rsid w:val="3544B20F"/>
    <w:rsid w:val="35A1D811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4E946E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DAE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CAEA3EF2604DA598BD98300D80A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91FD2-88ED-4926-A003-2A74B285B93F}"/>
      </w:docPartPr>
      <w:docPartBody>
        <w:p w:rsidR="00845CEF" w:rsidRDefault="00DE50E6" w:rsidP="00DE50E6">
          <w:pPr>
            <w:pStyle w:val="F0CAEA3EF2604DA598BD98300D80AD0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1FE561934F4AA4A21402AACD266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2BA1E-B291-4838-8966-90094F608702}"/>
      </w:docPartPr>
      <w:docPartBody>
        <w:p w:rsidR="00845CEF" w:rsidRDefault="00DE50E6" w:rsidP="00DE50E6">
          <w:pPr>
            <w:pStyle w:val="C51FE561934F4AA4A21402AACD2667A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0D1BF4F48D40C8B915A54AF8A09F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863615-3A5B-45F6-94FC-E79FE40844C6}"/>
      </w:docPartPr>
      <w:docPartBody>
        <w:p w:rsidR="00912D46" w:rsidRDefault="004249ED" w:rsidP="004249ED">
          <w:pPr>
            <w:pStyle w:val="B30D1BF4F48D40C8B915A54AF8A09FB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FBDE1BD14341DEADCB0F12FC41A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44572-F285-44E6-A2F7-847674934AA1}"/>
      </w:docPartPr>
      <w:docPartBody>
        <w:p w:rsidR="00CE3B5E" w:rsidRDefault="002560CF" w:rsidP="002560CF">
          <w:pPr>
            <w:pStyle w:val="55FBDE1BD14341DEADCB0F12FC41A07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DFCAFD86F740ED80896F4CAF7017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B4FCFC-8F04-4CC2-878A-70385D5DBDFA}"/>
      </w:docPartPr>
      <w:docPartBody>
        <w:p w:rsidR="007C3E7D" w:rsidRDefault="0012721F" w:rsidP="0012721F">
          <w:pPr>
            <w:pStyle w:val="23DFCAFD86F740ED80896F4CAF7017E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4C43F32ACF4E4F991DFF96CF74C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2E54A4-CF42-4D15-B354-391991361DD1}"/>
      </w:docPartPr>
      <w:docPartBody>
        <w:p w:rsidR="007C3E7D" w:rsidRDefault="0012721F" w:rsidP="0012721F">
          <w:pPr>
            <w:pStyle w:val="CA4C43F32ACF4E4F991DFF96CF74C28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7472D19421460BA253E6CBEC7CC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C86B9-8372-4518-BE73-5569E30EB757}"/>
      </w:docPartPr>
      <w:docPartBody>
        <w:p w:rsidR="007C3E7D" w:rsidRDefault="0012721F" w:rsidP="0012721F">
          <w:pPr>
            <w:pStyle w:val="A77472D19421460BA253E6CBEC7CC92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51D0281E504E4FA104D561B75FE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0136F-ADCC-4DFD-95DF-34200CAB9CC6}"/>
      </w:docPartPr>
      <w:docPartBody>
        <w:p w:rsidR="007C3E7D" w:rsidRDefault="0012721F" w:rsidP="0012721F">
          <w:pPr>
            <w:pStyle w:val="7051D0281E504E4FA104D561B75FEF5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06F9D9021D4B858607D395F1F71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0E001-3FE9-41FC-BAAE-DA6F02FEAFCE}"/>
      </w:docPartPr>
      <w:docPartBody>
        <w:p w:rsidR="007C3E7D" w:rsidRDefault="0012721F" w:rsidP="0012721F">
          <w:pPr>
            <w:pStyle w:val="DC06F9D9021D4B858607D395F1F71CE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D9BD533C4B4DD0BE8421FAD26D6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3F475-06A3-48E6-8C19-37FD1E81B681}"/>
      </w:docPartPr>
      <w:docPartBody>
        <w:p w:rsidR="007C3E7D" w:rsidRDefault="0012721F" w:rsidP="0012721F">
          <w:pPr>
            <w:pStyle w:val="31D9BD533C4B4DD0BE8421FAD26D60A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AC5DDA921D4E8EA0952BAD2EA45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84370-E1AF-4C76-840D-014AB7298D81}"/>
      </w:docPartPr>
      <w:docPartBody>
        <w:p w:rsidR="007C3E7D" w:rsidRDefault="007C3E7D" w:rsidP="007C3E7D">
          <w:pPr>
            <w:pStyle w:val="0FAC5DDA921D4E8EA0952BAD2EA4531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A22CEAFB7149CF9D15878EF5DF2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090A6-3590-43C5-9262-7B177D214755}"/>
      </w:docPartPr>
      <w:docPartBody>
        <w:p w:rsidR="00F65499" w:rsidRDefault="00F65499" w:rsidP="00F65499">
          <w:pPr>
            <w:pStyle w:val="26A22CEAFB7149CF9D15878EF5DF244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37D6A"/>
    <w:rsid w:val="00044400"/>
    <w:rsid w:val="000726B6"/>
    <w:rsid w:val="000A7FAF"/>
    <w:rsid w:val="000E5A6B"/>
    <w:rsid w:val="000E5B9C"/>
    <w:rsid w:val="0012721F"/>
    <w:rsid w:val="00140169"/>
    <w:rsid w:val="001D0D4A"/>
    <w:rsid w:val="001F19EA"/>
    <w:rsid w:val="00200FD7"/>
    <w:rsid w:val="00223594"/>
    <w:rsid w:val="002560CF"/>
    <w:rsid w:val="00272D81"/>
    <w:rsid w:val="002F130C"/>
    <w:rsid w:val="00342D19"/>
    <w:rsid w:val="00354DD1"/>
    <w:rsid w:val="00373782"/>
    <w:rsid w:val="00414B17"/>
    <w:rsid w:val="004249ED"/>
    <w:rsid w:val="00473F6A"/>
    <w:rsid w:val="00474B65"/>
    <w:rsid w:val="00482536"/>
    <w:rsid w:val="0048505C"/>
    <w:rsid w:val="004E1056"/>
    <w:rsid w:val="004E2DB4"/>
    <w:rsid w:val="00520408"/>
    <w:rsid w:val="00564666"/>
    <w:rsid w:val="00581228"/>
    <w:rsid w:val="005D0DB4"/>
    <w:rsid w:val="005D7CD8"/>
    <w:rsid w:val="005E3DAC"/>
    <w:rsid w:val="00615532"/>
    <w:rsid w:val="006159EE"/>
    <w:rsid w:val="006457B9"/>
    <w:rsid w:val="00654233"/>
    <w:rsid w:val="0067206C"/>
    <w:rsid w:val="00673E62"/>
    <w:rsid w:val="00674F41"/>
    <w:rsid w:val="006D4D82"/>
    <w:rsid w:val="006E6328"/>
    <w:rsid w:val="00703B73"/>
    <w:rsid w:val="0074141F"/>
    <w:rsid w:val="00742DCE"/>
    <w:rsid w:val="007502B2"/>
    <w:rsid w:val="007B62A5"/>
    <w:rsid w:val="007C3E7D"/>
    <w:rsid w:val="00845CEF"/>
    <w:rsid w:val="00912D46"/>
    <w:rsid w:val="00943AED"/>
    <w:rsid w:val="00961982"/>
    <w:rsid w:val="0096538B"/>
    <w:rsid w:val="00965964"/>
    <w:rsid w:val="009825F5"/>
    <w:rsid w:val="009C2180"/>
    <w:rsid w:val="00A10523"/>
    <w:rsid w:val="00A2565A"/>
    <w:rsid w:val="00AA4F60"/>
    <w:rsid w:val="00AA7A0E"/>
    <w:rsid w:val="00AC1D25"/>
    <w:rsid w:val="00AC2991"/>
    <w:rsid w:val="00AC3243"/>
    <w:rsid w:val="00AF2C8F"/>
    <w:rsid w:val="00B0111E"/>
    <w:rsid w:val="00B22A3C"/>
    <w:rsid w:val="00B74AEA"/>
    <w:rsid w:val="00B84C17"/>
    <w:rsid w:val="00B958D0"/>
    <w:rsid w:val="00BC03B9"/>
    <w:rsid w:val="00BD3345"/>
    <w:rsid w:val="00C6649F"/>
    <w:rsid w:val="00C9266E"/>
    <w:rsid w:val="00CA0DB6"/>
    <w:rsid w:val="00CE3B5E"/>
    <w:rsid w:val="00D07F72"/>
    <w:rsid w:val="00D51F84"/>
    <w:rsid w:val="00D941F5"/>
    <w:rsid w:val="00D96DA7"/>
    <w:rsid w:val="00DB42CB"/>
    <w:rsid w:val="00DE50E6"/>
    <w:rsid w:val="00E15773"/>
    <w:rsid w:val="00E7631C"/>
    <w:rsid w:val="00EA16FF"/>
    <w:rsid w:val="00EC01CB"/>
    <w:rsid w:val="00F1490D"/>
    <w:rsid w:val="00F27799"/>
    <w:rsid w:val="00F65499"/>
    <w:rsid w:val="00F71FEE"/>
    <w:rsid w:val="00FA4104"/>
    <w:rsid w:val="00FB1808"/>
    <w:rsid w:val="00FB1940"/>
    <w:rsid w:val="00F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5499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0CAEA3EF2604DA598BD98300D80AD0A">
    <w:name w:val="F0CAEA3EF2604DA598BD98300D80AD0A"/>
    <w:rsid w:val="00DE50E6"/>
  </w:style>
  <w:style w:type="paragraph" w:customStyle="1" w:styleId="C51FE561934F4AA4A21402AACD2667A3">
    <w:name w:val="C51FE561934F4AA4A21402AACD2667A3"/>
    <w:rsid w:val="00DE50E6"/>
  </w:style>
  <w:style w:type="paragraph" w:customStyle="1" w:styleId="B30D1BF4F48D40C8B915A54AF8A09FBB">
    <w:name w:val="B30D1BF4F48D40C8B915A54AF8A09FBB"/>
    <w:rsid w:val="004249ED"/>
  </w:style>
  <w:style w:type="paragraph" w:customStyle="1" w:styleId="0FAC5DDA921D4E8EA0952BAD2EA45311">
    <w:name w:val="0FAC5DDA921D4E8EA0952BAD2EA45311"/>
    <w:rsid w:val="007C3E7D"/>
  </w:style>
  <w:style w:type="paragraph" w:customStyle="1" w:styleId="754FB4281A374FACBD4A25E930B150E3">
    <w:name w:val="754FB4281A374FACBD4A25E930B150E3"/>
    <w:rsid w:val="002560CF"/>
  </w:style>
  <w:style w:type="paragraph" w:customStyle="1" w:styleId="55FBDE1BD14341DEADCB0F12FC41A073">
    <w:name w:val="55FBDE1BD14341DEADCB0F12FC41A073"/>
    <w:rsid w:val="002560CF"/>
  </w:style>
  <w:style w:type="paragraph" w:customStyle="1" w:styleId="23DFCAFD86F740ED80896F4CAF7017E4">
    <w:name w:val="23DFCAFD86F740ED80896F4CAF7017E4"/>
    <w:rsid w:val="0012721F"/>
  </w:style>
  <w:style w:type="paragraph" w:customStyle="1" w:styleId="CA4C43F32ACF4E4F991DFF96CF74C28C">
    <w:name w:val="CA4C43F32ACF4E4F991DFF96CF74C28C"/>
    <w:rsid w:val="0012721F"/>
  </w:style>
  <w:style w:type="paragraph" w:customStyle="1" w:styleId="A77472D19421460BA253E6CBEC7CC925">
    <w:name w:val="A77472D19421460BA253E6CBEC7CC925"/>
    <w:rsid w:val="0012721F"/>
  </w:style>
  <w:style w:type="paragraph" w:customStyle="1" w:styleId="7051D0281E504E4FA104D561B75FEF5F">
    <w:name w:val="7051D0281E504E4FA104D561B75FEF5F"/>
    <w:rsid w:val="0012721F"/>
  </w:style>
  <w:style w:type="paragraph" w:customStyle="1" w:styleId="DC06F9D9021D4B858607D395F1F71CE7">
    <w:name w:val="DC06F9D9021D4B858607D395F1F71CE7"/>
    <w:rsid w:val="0012721F"/>
  </w:style>
  <w:style w:type="paragraph" w:customStyle="1" w:styleId="31D9BD533C4B4DD0BE8421FAD26D60A0">
    <w:name w:val="31D9BD533C4B4DD0BE8421FAD26D60A0"/>
    <w:rsid w:val="0012721F"/>
  </w:style>
  <w:style w:type="paragraph" w:customStyle="1" w:styleId="26A22CEAFB7149CF9D15878EF5DF2449">
    <w:name w:val="26A22CEAFB7149CF9D15878EF5DF2449"/>
    <w:rsid w:val="00F65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87615-D5F4-4EFB-8E1C-5FF45D279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55b9b8e6-ce93-484b-85c3-60be995bde3d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0e291ad-f7e7-49f6-86f9-67da3b83e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974</Words>
  <Characters>5748</Characters>
  <Application>Microsoft Office Word</Application>
  <DocSecurity>0</DocSecurity>
  <Lines>47</Lines>
  <Paragraphs>13</Paragraphs>
  <ScaleCrop>false</ScaleCrop>
  <Company>CRR.CZ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51</cp:revision>
  <cp:lastPrinted>2025-10-05T05:13:00Z</cp:lastPrinted>
  <dcterms:created xsi:type="dcterms:W3CDTF">2026-01-19T09:59:00Z</dcterms:created>
  <dcterms:modified xsi:type="dcterms:W3CDTF">2026-02-12T09:07:00Z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