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1583A" w14:textId="77777777" w:rsidR="00223605" w:rsidRPr="009E36A5" w:rsidRDefault="00223605" w:rsidP="00FF0364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Toc341866436"/>
      <w:bookmarkStart w:id="1" w:name="_Toc346899553"/>
    </w:p>
    <w:bookmarkEnd w:id="0"/>
    <w:bookmarkEnd w:id="1"/>
    <w:p w14:paraId="1F127799" w14:textId="77777777" w:rsidR="0018449F" w:rsidRDefault="0018449F" w:rsidP="0018449F">
      <w:pPr>
        <w:jc w:val="center"/>
        <w:rPr>
          <w:rFonts w:ascii="Arial" w:hAnsi="Arial" w:cs="Arial"/>
          <w:b/>
          <w:sz w:val="20"/>
          <w:szCs w:val="20"/>
        </w:rPr>
      </w:pPr>
      <w:r w:rsidRPr="009E36A5">
        <w:rPr>
          <w:rFonts w:ascii="Arial" w:hAnsi="Arial" w:cs="Arial"/>
          <w:b/>
          <w:sz w:val="20"/>
          <w:szCs w:val="20"/>
        </w:rPr>
        <w:t>Tabulka k úkolu Zveřejňování souhrnného seznamu poradců a poradních orgánů</w:t>
      </w:r>
    </w:p>
    <w:p w14:paraId="2282E9D9" w14:textId="77777777" w:rsidR="0018449F" w:rsidRDefault="0018449F" w:rsidP="0018449F">
      <w:pPr>
        <w:jc w:val="center"/>
        <w:rPr>
          <w:rFonts w:ascii="Arial" w:hAnsi="Arial" w:cs="Arial"/>
          <w:b/>
          <w:sz w:val="20"/>
          <w:szCs w:val="20"/>
        </w:rPr>
      </w:pPr>
    </w:p>
    <w:p w14:paraId="1351E554" w14:textId="77777777" w:rsidR="0018449F" w:rsidRPr="00625E52" w:rsidRDefault="0018449F" w:rsidP="0018449F">
      <w:pPr>
        <w:jc w:val="center"/>
        <w:rPr>
          <w:rFonts w:ascii="Arial" w:hAnsi="Arial" w:cs="Arial"/>
          <w:b/>
          <w:sz w:val="20"/>
          <w:szCs w:val="20"/>
        </w:rPr>
      </w:pPr>
      <w:r w:rsidRPr="00625E52">
        <w:rPr>
          <w:rFonts w:ascii="Arial" w:hAnsi="Arial" w:cs="Arial"/>
          <w:b/>
          <w:sz w:val="20"/>
          <w:szCs w:val="20"/>
        </w:rPr>
        <w:t>Centrum pro regionální rozvoj České republiky</w:t>
      </w:r>
      <w:r w:rsidRPr="00625E52">
        <w:rPr>
          <w:rFonts w:ascii="Arial" w:hAnsi="Arial" w:cs="Arial"/>
          <w:b/>
          <w:sz w:val="20"/>
          <w:szCs w:val="20"/>
        </w:rPr>
        <w:br/>
        <w:t>U Nákladového nádraží 3144/4, 130 00 Praha 3 - Strašnice</w:t>
      </w:r>
    </w:p>
    <w:p w14:paraId="47D78388" w14:textId="77777777" w:rsidR="0018449F" w:rsidRPr="00625E52" w:rsidRDefault="0018449F" w:rsidP="0018449F">
      <w:pPr>
        <w:jc w:val="center"/>
        <w:rPr>
          <w:rFonts w:ascii="Arial" w:hAnsi="Arial" w:cs="Arial"/>
          <w:b/>
          <w:sz w:val="20"/>
          <w:szCs w:val="20"/>
        </w:rPr>
      </w:pPr>
      <w:r w:rsidRPr="00625E52">
        <w:rPr>
          <w:rFonts w:ascii="Arial" w:hAnsi="Arial" w:cs="Arial"/>
          <w:b/>
          <w:sz w:val="20"/>
          <w:szCs w:val="20"/>
        </w:rPr>
        <w:t>IČ 04095316</w:t>
      </w:r>
    </w:p>
    <w:p w14:paraId="31DDE534" w14:textId="77777777" w:rsidR="00FF0364" w:rsidRPr="009E36A5" w:rsidRDefault="00FF0364" w:rsidP="00FF0364">
      <w:pPr>
        <w:jc w:val="center"/>
        <w:rPr>
          <w:rFonts w:ascii="Arial" w:hAnsi="Arial" w:cs="Arial"/>
          <w:b/>
          <w:sz w:val="20"/>
          <w:szCs w:val="20"/>
        </w:rPr>
      </w:pPr>
    </w:p>
    <w:p w14:paraId="28AECBD7" w14:textId="77777777" w:rsidR="009C525B" w:rsidRPr="009E36A5" w:rsidRDefault="009C525B" w:rsidP="00FF036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3491"/>
        <w:gridCol w:w="2233"/>
        <w:gridCol w:w="1783"/>
      </w:tblGrid>
      <w:tr w:rsidR="00DC71EF" w14:paraId="1C1BD222" w14:textId="77777777" w:rsidTr="00223605">
        <w:trPr>
          <w:trHeight w:val="308"/>
        </w:trPr>
        <w:tc>
          <w:tcPr>
            <w:tcW w:w="9183" w:type="dxa"/>
            <w:gridSpan w:val="4"/>
            <w:shd w:val="clear" w:color="auto" w:fill="auto"/>
          </w:tcPr>
          <w:p w14:paraId="54CEC9AD" w14:textId="77777777" w:rsidR="00FF0364" w:rsidRPr="009E36A5" w:rsidRDefault="00FF0364" w:rsidP="00EE3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sz w:val="20"/>
                <w:szCs w:val="20"/>
              </w:rPr>
              <w:t>Poradní orgány</w:t>
            </w:r>
          </w:p>
        </w:tc>
      </w:tr>
      <w:tr w:rsidR="00DC71EF" w14:paraId="2EEDAACA" w14:textId="77777777" w:rsidTr="00223605">
        <w:trPr>
          <w:trHeight w:val="325"/>
        </w:trPr>
        <w:tc>
          <w:tcPr>
            <w:tcW w:w="1676" w:type="dxa"/>
            <w:shd w:val="clear" w:color="auto" w:fill="auto"/>
          </w:tcPr>
          <w:p w14:paraId="7259257C" w14:textId="77777777" w:rsidR="00FF0364" w:rsidRPr="009E36A5" w:rsidRDefault="00FF03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Název orgánu </w:t>
            </w:r>
          </w:p>
        </w:tc>
        <w:tc>
          <w:tcPr>
            <w:tcW w:w="3491" w:type="dxa"/>
            <w:shd w:val="clear" w:color="auto" w:fill="auto"/>
          </w:tcPr>
          <w:p w14:paraId="60FFFCA8" w14:textId="77777777" w:rsidR="00FF0364" w:rsidRPr="009E36A5" w:rsidRDefault="00FF03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Člen orgánu </w:t>
            </w:r>
          </w:p>
        </w:tc>
        <w:tc>
          <w:tcPr>
            <w:tcW w:w="2233" w:type="dxa"/>
            <w:shd w:val="clear" w:color="auto" w:fill="auto"/>
          </w:tcPr>
          <w:p w14:paraId="578CA78D" w14:textId="77777777" w:rsidR="00FF0364" w:rsidRPr="009E36A5" w:rsidRDefault="00FF03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Předmět činnosti </w:t>
            </w:r>
          </w:p>
        </w:tc>
        <w:tc>
          <w:tcPr>
            <w:tcW w:w="1782" w:type="dxa"/>
            <w:shd w:val="clear" w:color="auto" w:fill="auto"/>
          </w:tcPr>
          <w:p w14:paraId="4A04A2FD" w14:textId="77777777" w:rsidR="00FF0364" w:rsidRPr="009E36A5" w:rsidRDefault="00FF03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Odměna </w:t>
            </w:r>
          </w:p>
        </w:tc>
      </w:tr>
      <w:tr w:rsidR="00DC71EF" w14:paraId="6B77FA5E" w14:textId="77777777" w:rsidTr="00223605">
        <w:trPr>
          <w:trHeight w:val="325"/>
        </w:trPr>
        <w:tc>
          <w:tcPr>
            <w:tcW w:w="1676" w:type="dxa"/>
            <w:shd w:val="clear" w:color="auto" w:fill="auto"/>
          </w:tcPr>
          <w:p w14:paraId="6EBDC9EB" w14:textId="77777777" w:rsidR="00FF0364" w:rsidRPr="009E36A5" w:rsidRDefault="001844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3491" w:type="dxa"/>
            <w:shd w:val="clear" w:color="auto" w:fill="auto"/>
          </w:tcPr>
          <w:p w14:paraId="01F8219A" w14:textId="77777777" w:rsidR="00FF0364" w:rsidRPr="009E36A5" w:rsidRDefault="00FF0364" w:rsidP="00FF0364">
            <w:pPr>
              <w:rPr>
                <w:rFonts w:ascii="Arial" w:hAnsi="Arial" w:cs="Arial"/>
                <w:sz w:val="20"/>
                <w:szCs w:val="20"/>
              </w:rPr>
            </w:pPr>
            <w:r w:rsidRPr="009E36A5">
              <w:rPr>
                <w:rStyle w:val="Siln"/>
                <w:rFonts w:ascii="Arial" w:hAnsi="Arial" w:cs="Arial"/>
                <w:sz w:val="20"/>
                <w:szCs w:val="20"/>
              </w:rPr>
              <w:t xml:space="preserve"> </w:t>
            </w:r>
            <w:r w:rsidR="0018449F">
              <w:rPr>
                <w:rStyle w:val="Siln"/>
                <w:rFonts w:ascii="Arial" w:hAnsi="Arial" w:cs="Arial"/>
                <w:sz w:val="20"/>
                <w:szCs w:val="20"/>
              </w:rPr>
              <w:t>-</w:t>
            </w:r>
            <w:r w:rsidR="0018449F">
              <w:rPr>
                <w:rStyle w:val="Siln"/>
              </w:rPr>
              <w:t>--</w:t>
            </w:r>
          </w:p>
        </w:tc>
        <w:tc>
          <w:tcPr>
            <w:tcW w:w="2233" w:type="dxa"/>
            <w:shd w:val="clear" w:color="auto" w:fill="auto"/>
          </w:tcPr>
          <w:p w14:paraId="272DD3B5" w14:textId="77777777" w:rsidR="00FF0364" w:rsidRPr="009E36A5" w:rsidRDefault="001844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782" w:type="dxa"/>
            <w:shd w:val="clear" w:color="auto" w:fill="auto"/>
          </w:tcPr>
          <w:p w14:paraId="241F9A87" w14:textId="77777777" w:rsidR="00FF0364" w:rsidRPr="009E36A5" w:rsidRDefault="001844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</w:tbl>
    <w:p w14:paraId="74CCD35E" w14:textId="77777777" w:rsidR="00FF0364" w:rsidRPr="009E36A5" w:rsidRDefault="00FF0364">
      <w:pPr>
        <w:rPr>
          <w:rFonts w:ascii="Arial" w:hAnsi="Arial" w:cs="Arial"/>
          <w:sz w:val="20"/>
          <w:szCs w:val="20"/>
        </w:rPr>
      </w:pPr>
    </w:p>
    <w:p w14:paraId="70D5BAA7" w14:textId="77777777" w:rsidR="00FF0364" w:rsidRPr="009E36A5" w:rsidRDefault="00FF0364">
      <w:pPr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556"/>
        <w:gridCol w:w="2268"/>
        <w:gridCol w:w="2268"/>
      </w:tblGrid>
      <w:tr w:rsidR="00DC71EF" w14:paraId="40B3A66B" w14:textId="77777777" w:rsidTr="000445D4">
        <w:tc>
          <w:tcPr>
            <w:tcW w:w="9180" w:type="dxa"/>
            <w:gridSpan w:val="4"/>
            <w:shd w:val="clear" w:color="auto" w:fill="auto"/>
          </w:tcPr>
          <w:p w14:paraId="52667C19" w14:textId="77777777" w:rsidR="00FF0364" w:rsidRPr="009E36A5" w:rsidRDefault="00FF0364" w:rsidP="00EE3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sz w:val="20"/>
                <w:szCs w:val="20"/>
              </w:rPr>
              <w:t>Poradci</w:t>
            </w:r>
          </w:p>
        </w:tc>
      </w:tr>
      <w:tr w:rsidR="00DC71EF" w14:paraId="5D2E2D9E" w14:textId="77777777" w:rsidTr="000445D4">
        <w:tc>
          <w:tcPr>
            <w:tcW w:w="2088" w:type="dxa"/>
            <w:shd w:val="clear" w:color="auto" w:fill="auto"/>
          </w:tcPr>
          <w:p w14:paraId="470440D2" w14:textId="77777777" w:rsidR="00FF0364" w:rsidRPr="009E36A5" w:rsidRDefault="00FF0364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>Ministr / vedoucí ÚSÚ</w:t>
            </w:r>
          </w:p>
        </w:tc>
        <w:tc>
          <w:tcPr>
            <w:tcW w:w="2556" w:type="dxa"/>
            <w:shd w:val="clear" w:color="auto" w:fill="auto"/>
          </w:tcPr>
          <w:p w14:paraId="09378BFD" w14:textId="77777777" w:rsidR="00FF0364" w:rsidRPr="009E36A5" w:rsidRDefault="00FF0364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Jméno a příjmení </w:t>
            </w:r>
          </w:p>
        </w:tc>
        <w:tc>
          <w:tcPr>
            <w:tcW w:w="2268" w:type="dxa"/>
            <w:shd w:val="clear" w:color="auto" w:fill="auto"/>
          </w:tcPr>
          <w:p w14:paraId="33021844" w14:textId="77777777" w:rsidR="00FF0364" w:rsidRPr="009E36A5" w:rsidRDefault="00FF0364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Předmět činnosti </w:t>
            </w:r>
          </w:p>
        </w:tc>
        <w:tc>
          <w:tcPr>
            <w:tcW w:w="2268" w:type="dxa"/>
            <w:shd w:val="clear" w:color="auto" w:fill="auto"/>
          </w:tcPr>
          <w:p w14:paraId="7269BABF" w14:textId="77777777" w:rsidR="00FF0364" w:rsidRPr="009E36A5" w:rsidRDefault="00FF0364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Odměna </w:t>
            </w:r>
          </w:p>
        </w:tc>
      </w:tr>
      <w:tr w:rsidR="00DC71EF" w14:paraId="2942967F" w14:textId="77777777" w:rsidTr="000445D4">
        <w:tc>
          <w:tcPr>
            <w:tcW w:w="2088" w:type="dxa"/>
            <w:shd w:val="clear" w:color="auto" w:fill="auto"/>
          </w:tcPr>
          <w:p w14:paraId="4F98E688" w14:textId="77777777" w:rsidR="00FF0364" w:rsidRPr="009E36A5" w:rsidRDefault="0018449F" w:rsidP="00AC70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2556" w:type="dxa"/>
            <w:shd w:val="clear" w:color="auto" w:fill="auto"/>
          </w:tcPr>
          <w:p w14:paraId="37D0CAF8" w14:textId="77777777" w:rsidR="00FF0364" w:rsidRPr="009E36A5" w:rsidRDefault="0018449F" w:rsidP="00C93B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Siln"/>
                <w:rFonts w:ascii="Arial" w:hAnsi="Arial" w:cs="Arial"/>
                <w:b w:val="0"/>
                <w:sz w:val="20"/>
                <w:szCs w:val="20"/>
              </w:rPr>
              <w:t>---</w:t>
            </w:r>
          </w:p>
        </w:tc>
        <w:tc>
          <w:tcPr>
            <w:tcW w:w="2268" w:type="dxa"/>
            <w:shd w:val="clear" w:color="auto" w:fill="auto"/>
          </w:tcPr>
          <w:p w14:paraId="60076495" w14:textId="77777777" w:rsidR="00FF0364" w:rsidRPr="009E36A5" w:rsidRDefault="0018449F" w:rsidP="00044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2268" w:type="dxa"/>
            <w:shd w:val="clear" w:color="auto" w:fill="auto"/>
          </w:tcPr>
          <w:p w14:paraId="16AA95D4" w14:textId="77777777" w:rsidR="00FF0364" w:rsidRPr="009E36A5" w:rsidRDefault="0018449F" w:rsidP="00044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</w:tbl>
    <w:p w14:paraId="7A944D9D" w14:textId="77777777" w:rsidR="00FF0364" w:rsidRPr="009E36A5" w:rsidRDefault="00FF0364">
      <w:pPr>
        <w:rPr>
          <w:rFonts w:ascii="Arial" w:hAnsi="Arial" w:cs="Arial"/>
          <w:sz w:val="20"/>
          <w:szCs w:val="20"/>
        </w:rPr>
      </w:pPr>
    </w:p>
    <w:p w14:paraId="26728B2E" w14:textId="77777777" w:rsidR="00FF0364" w:rsidRPr="009E36A5" w:rsidRDefault="00FF0364">
      <w:pPr>
        <w:rPr>
          <w:rFonts w:ascii="Arial" w:hAnsi="Arial" w:cs="Arial"/>
          <w:sz w:val="20"/>
          <w:szCs w:val="20"/>
        </w:rPr>
      </w:pPr>
    </w:p>
    <w:p w14:paraId="6E0A0FC6" w14:textId="77777777" w:rsidR="00FF0364" w:rsidRDefault="00FF036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2257"/>
        <w:gridCol w:w="2253"/>
        <w:gridCol w:w="2251"/>
      </w:tblGrid>
      <w:tr w:rsidR="00C400C2" w14:paraId="4748D02A" w14:textId="77777777" w:rsidTr="00471315">
        <w:tc>
          <w:tcPr>
            <w:tcW w:w="9271" w:type="dxa"/>
            <w:gridSpan w:val="4"/>
            <w:shd w:val="clear" w:color="auto" w:fill="auto"/>
          </w:tcPr>
          <w:p w14:paraId="281EF925" w14:textId="77777777" w:rsidR="00C400C2" w:rsidRPr="009E36A5" w:rsidRDefault="00C400C2" w:rsidP="004713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sz w:val="20"/>
                <w:szCs w:val="20"/>
              </w:rPr>
              <w:t>Poradenské společnosti</w:t>
            </w:r>
          </w:p>
        </w:tc>
      </w:tr>
      <w:tr w:rsidR="00C400C2" w14:paraId="531DA14A" w14:textId="77777777" w:rsidTr="00471315">
        <w:tc>
          <w:tcPr>
            <w:tcW w:w="2362" w:type="dxa"/>
            <w:shd w:val="clear" w:color="auto" w:fill="auto"/>
          </w:tcPr>
          <w:p w14:paraId="4F66BF49" w14:textId="77777777" w:rsidR="00C400C2" w:rsidRPr="009E36A5" w:rsidRDefault="00C400C2" w:rsidP="0047131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Název </w:t>
            </w:r>
          </w:p>
        </w:tc>
        <w:tc>
          <w:tcPr>
            <w:tcW w:w="2303" w:type="dxa"/>
            <w:shd w:val="clear" w:color="auto" w:fill="auto"/>
          </w:tcPr>
          <w:p w14:paraId="33C5402B" w14:textId="77777777" w:rsidR="00C400C2" w:rsidRPr="009E36A5" w:rsidRDefault="00C400C2" w:rsidP="0047131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Předmět činnosti </w:t>
            </w:r>
          </w:p>
        </w:tc>
        <w:tc>
          <w:tcPr>
            <w:tcW w:w="2303" w:type="dxa"/>
            <w:shd w:val="clear" w:color="auto" w:fill="auto"/>
          </w:tcPr>
          <w:p w14:paraId="313B73A2" w14:textId="77777777" w:rsidR="00C400C2" w:rsidRPr="009E36A5" w:rsidRDefault="00C400C2" w:rsidP="0047131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Služby </w:t>
            </w:r>
          </w:p>
        </w:tc>
        <w:tc>
          <w:tcPr>
            <w:tcW w:w="2303" w:type="dxa"/>
            <w:shd w:val="clear" w:color="auto" w:fill="auto"/>
          </w:tcPr>
          <w:p w14:paraId="50CFE8AA" w14:textId="77777777" w:rsidR="00C400C2" w:rsidRPr="009E36A5" w:rsidRDefault="00C400C2" w:rsidP="0047131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Odměna </w:t>
            </w:r>
          </w:p>
        </w:tc>
      </w:tr>
      <w:tr w:rsidR="00C400C2" w14:paraId="27633A9E" w14:textId="77777777" w:rsidTr="00471315">
        <w:tc>
          <w:tcPr>
            <w:tcW w:w="2362" w:type="dxa"/>
            <w:shd w:val="clear" w:color="auto" w:fill="auto"/>
          </w:tcPr>
          <w:p w14:paraId="32C1846D" w14:textId="77777777" w:rsidR="00C400C2" w:rsidRPr="009E36A5" w:rsidRDefault="00C400C2" w:rsidP="00471315">
            <w:pPr>
              <w:rPr>
                <w:rFonts w:ascii="Arial" w:hAnsi="Arial" w:cs="Arial"/>
                <w:sz w:val="20"/>
                <w:szCs w:val="20"/>
              </w:rPr>
            </w:pPr>
            <w:r w:rsidRPr="000D7F7C">
              <w:rPr>
                <w:rFonts w:ascii="Arial" w:hAnsi="Arial" w:cs="Arial"/>
                <w:sz w:val="20"/>
                <w:szCs w:val="20"/>
              </w:rPr>
              <w:t>FORWARD Line a.s.</w:t>
            </w:r>
          </w:p>
        </w:tc>
        <w:tc>
          <w:tcPr>
            <w:tcW w:w="2303" w:type="dxa"/>
            <w:shd w:val="clear" w:color="auto" w:fill="auto"/>
          </w:tcPr>
          <w:p w14:paraId="45021CB1" w14:textId="77777777" w:rsidR="00C400C2" w:rsidRPr="009E36A5" w:rsidRDefault="00C400C2" w:rsidP="00471315">
            <w:pPr>
              <w:rPr>
                <w:rFonts w:ascii="Arial" w:hAnsi="Arial" w:cs="Arial"/>
                <w:sz w:val="20"/>
                <w:szCs w:val="20"/>
              </w:rPr>
            </w:pPr>
            <w:r w:rsidRPr="000D7F7C">
              <w:rPr>
                <w:rFonts w:ascii="Arial" w:hAnsi="Arial" w:cs="Arial"/>
                <w:sz w:val="20"/>
                <w:szCs w:val="20"/>
              </w:rPr>
              <w:t xml:space="preserve">Smlouva na servis a rozvoj zavedeného </w:t>
            </w:r>
            <w:proofErr w:type="gramStart"/>
            <w:r w:rsidRPr="000D7F7C">
              <w:rPr>
                <w:rFonts w:ascii="Arial" w:hAnsi="Arial" w:cs="Arial"/>
                <w:sz w:val="20"/>
                <w:szCs w:val="20"/>
              </w:rPr>
              <w:t>systému  managementu</w:t>
            </w:r>
            <w:proofErr w:type="gramEnd"/>
            <w:r w:rsidRPr="000D7F7C">
              <w:rPr>
                <w:rFonts w:ascii="Arial" w:hAnsi="Arial" w:cs="Arial"/>
                <w:sz w:val="20"/>
                <w:szCs w:val="20"/>
              </w:rPr>
              <w:t xml:space="preserve"> kvality, včetně aplikace základních požadavků systému řízení bezpečnosti informací</w:t>
            </w:r>
          </w:p>
        </w:tc>
        <w:tc>
          <w:tcPr>
            <w:tcW w:w="2303" w:type="dxa"/>
            <w:shd w:val="clear" w:color="auto" w:fill="auto"/>
          </w:tcPr>
          <w:p w14:paraId="7D139CFF" w14:textId="77777777" w:rsidR="00C400C2" w:rsidRPr="009E36A5" w:rsidRDefault="00C400C2" w:rsidP="00471315">
            <w:pPr>
              <w:rPr>
                <w:rFonts w:ascii="Arial" w:hAnsi="Arial" w:cs="Arial"/>
                <w:sz w:val="20"/>
                <w:szCs w:val="20"/>
              </w:rPr>
            </w:pPr>
            <w:r w:rsidRPr="00625E52">
              <w:rPr>
                <w:rFonts w:ascii="Arial" w:hAnsi="Arial" w:cs="Arial"/>
                <w:sz w:val="20"/>
                <w:szCs w:val="20"/>
              </w:rPr>
              <w:t>Odborné konzultace – kybernetická bezpečnost, identifikace a hodnocení korupčních a procesních rizik, úprava metodiky řízení rizik, IT dokumentace</w:t>
            </w:r>
          </w:p>
        </w:tc>
        <w:tc>
          <w:tcPr>
            <w:tcW w:w="2303" w:type="dxa"/>
            <w:shd w:val="clear" w:color="auto" w:fill="auto"/>
          </w:tcPr>
          <w:p w14:paraId="747AD5A6" w14:textId="77777777" w:rsidR="00C400C2" w:rsidRPr="009E36A5" w:rsidRDefault="00C400C2" w:rsidP="00471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497 310,00 Kč</w:t>
            </w:r>
          </w:p>
        </w:tc>
      </w:tr>
      <w:tr w:rsidR="00C400C2" w14:paraId="4297DE55" w14:textId="77777777" w:rsidTr="00471315">
        <w:tc>
          <w:tcPr>
            <w:tcW w:w="2362" w:type="dxa"/>
            <w:shd w:val="clear" w:color="auto" w:fill="auto"/>
          </w:tcPr>
          <w:p w14:paraId="24CC75E0" w14:textId="77777777" w:rsidR="00C400C2" w:rsidRPr="00625E52" w:rsidRDefault="00C400C2" w:rsidP="00471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F7C">
              <w:rPr>
                <w:rFonts w:ascii="Arial" w:hAnsi="Arial" w:cs="Arial"/>
                <w:sz w:val="20"/>
                <w:szCs w:val="20"/>
              </w:rPr>
              <w:t>FORWARD Line a.s.</w:t>
            </w:r>
          </w:p>
        </w:tc>
        <w:tc>
          <w:tcPr>
            <w:tcW w:w="2303" w:type="dxa"/>
            <w:shd w:val="clear" w:color="auto" w:fill="auto"/>
          </w:tcPr>
          <w:p w14:paraId="52D2C7DF" w14:textId="77777777" w:rsidR="00C400C2" w:rsidRPr="00625E52" w:rsidRDefault="00C400C2" w:rsidP="00471315">
            <w:pPr>
              <w:rPr>
                <w:rFonts w:ascii="Arial" w:hAnsi="Arial" w:cs="Arial"/>
                <w:sz w:val="20"/>
                <w:szCs w:val="20"/>
              </w:rPr>
            </w:pPr>
            <w:r w:rsidRPr="00720DBE">
              <w:rPr>
                <w:rFonts w:ascii="Arial" w:hAnsi="Arial" w:cs="Arial"/>
                <w:sz w:val="20"/>
                <w:szCs w:val="20"/>
              </w:rPr>
              <w:t>Smlouva o poskytování služeb manažera kybernetické bezpečnost</w:t>
            </w:r>
          </w:p>
        </w:tc>
        <w:tc>
          <w:tcPr>
            <w:tcW w:w="2303" w:type="dxa"/>
            <w:shd w:val="clear" w:color="auto" w:fill="auto"/>
          </w:tcPr>
          <w:p w14:paraId="7B4AAA5F" w14:textId="77777777" w:rsidR="00C400C2" w:rsidRPr="00625E52" w:rsidRDefault="00C400C2" w:rsidP="00471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20DBE">
              <w:rPr>
                <w:rFonts w:ascii="Arial" w:hAnsi="Arial" w:cs="Arial"/>
                <w:sz w:val="20"/>
                <w:szCs w:val="20"/>
              </w:rPr>
              <w:t>oskytování služeb manažera kybernetické bezpečnost</w:t>
            </w:r>
          </w:p>
        </w:tc>
        <w:tc>
          <w:tcPr>
            <w:tcW w:w="2303" w:type="dxa"/>
            <w:shd w:val="clear" w:color="auto" w:fill="auto"/>
          </w:tcPr>
          <w:p w14:paraId="7A770215" w14:textId="77777777" w:rsidR="00C400C2" w:rsidRPr="000D7F7C" w:rsidRDefault="00C400C2" w:rsidP="00471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878 460,00 Kč</w:t>
            </w:r>
          </w:p>
        </w:tc>
      </w:tr>
      <w:tr w:rsidR="00C400C2" w14:paraId="22C03670" w14:textId="77777777" w:rsidTr="00471315">
        <w:tc>
          <w:tcPr>
            <w:tcW w:w="2362" w:type="dxa"/>
            <w:shd w:val="clear" w:color="auto" w:fill="auto"/>
          </w:tcPr>
          <w:p w14:paraId="573942B6" w14:textId="77777777" w:rsidR="00C400C2" w:rsidRPr="000D7F7C" w:rsidRDefault="00C400C2" w:rsidP="00471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>enovation</w:t>
            </w:r>
            <w:proofErr w:type="spellEnd"/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 xml:space="preserve"> s.r.o.</w:t>
            </w:r>
          </w:p>
        </w:tc>
        <w:tc>
          <w:tcPr>
            <w:tcW w:w="2303" w:type="dxa"/>
            <w:shd w:val="clear" w:color="auto" w:fill="auto"/>
          </w:tcPr>
          <w:p w14:paraId="4AC1262B" w14:textId="77777777" w:rsidR="00C400C2" w:rsidRDefault="00C400C2" w:rsidP="00471315">
            <w:pPr>
              <w:rPr>
                <w:rFonts w:ascii="Arial" w:hAnsi="Arial" w:cs="Arial"/>
                <w:sz w:val="20"/>
                <w:szCs w:val="20"/>
              </w:rPr>
            </w:pPr>
            <w:r w:rsidRPr="000D7F7C">
              <w:rPr>
                <w:rFonts w:ascii="Arial" w:hAnsi="Arial" w:cs="Arial"/>
                <w:sz w:val="20"/>
                <w:szCs w:val="20"/>
              </w:rPr>
              <w:t>Smlouva o poskytování služeb – Kontrola zakázek pro programové období IROP 2014-2020</w:t>
            </w:r>
          </w:p>
        </w:tc>
        <w:tc>
          <w:tcPr>
            <w:tcW w:w="2303" w:type="dxa"/>
            <w:shd w:val="clear" w:color="auto" w:fill="auto"/>
          </w:tcPr>
          <w:p w14:paraId="6EE22898" w14:textId="77777777" w:rsidR="00C400C2" w:rsidRPr="000D7F7C" w:rsidRDefault="00C400C2" w:rsidP="00471315">
            <w:pPr>
              <w:rPr>
                <w:rFonts w:ascii="Arial" w:hAnsi="Arial" w:cs="Arial"/>
                <w:sz w:val="20"/>
                <w:szCs w:val="20"/>
              </w:rPr>
            </w:pPr>
            <w:r w:rsidRPr="000D7F7C">
              <w:rPr>
                <w:rFonts w:ascii="Arial" w:hAnsi="Arial" w:cs="Arial"/>
                <w:sz w:val="20"/>
                <w:szCs w:val="20"/>
              </w:rPr>
              <w:t>Kontrola veřejných zakázek vybraných projektů IROP</w:t>
            </w:r>
          </w:p>
        </w:tc>
        <w:tc>
          <w:tcPr>
            <w:tcW w:w="2303" w:type="dxa"/>
            <w:shd w:val="clear" w:color="auto" w:fill="auto"/>
          </w:tcPr>
          <w:p w14:paraId="753C3B6A" w14:textId="77777777" w:rsidR="00C400C2" w:rsidRPr="000D7F7C" w:rsidRDefault="00C400C2" w:rsidP="00471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5 519 923,20 Kč</w:t>
            </w:r>
          </w:p>
        </w:tc>
      </w:tr>
      <w:tr w:rsidR="00C400C2" w14:paraId="1571EDB5" w14:textId="77777777" w:rsidTr="00471315">
        <w:tc>
          <w:tcPr>
            <w:tcW w:w="2362" w:type="dxa"/>
            <w:shd w:val="clear" w:color="auto" w:fill="auto"/>
          </w:tcPr>
          <w:p w14:paraId="42F533F0" w14:textId="77777777" w:rsidR="00C400C2" w:rsidRPr="00625E52" w:rsidRDefault="00C400C2" w:rsidP="00471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 xml:space="preserve">I3 </w:t>
            </w:r>
            <w:proofErr w:type="spellStart"/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>Consultants</w:t>
            </w:r>
            <w:proofErr w:type="spellEnd"/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 xml:space="preserve"> s.r.o.</w:t>
            </w:r>
          </w:p>
        </w:tc>
        <w:tc>
          <w:tcPr>
            <w:tcW w:w="2303" w:type="dxa"/>
            <w:shd w:val="clear" w:color="auto" w:fill="auto"/>
          </w:tcPr>
          <w:p w14:paraId="53D66271" w14:textId="77777777" w:rsidR="00C400C2" w:rsidRPr="000D7F7C" w:rsidRDefault="00C400C2" w:rsidP="00471315">
            <w:pPr>
              <w:rPr>
                <w:rFonts w:ascii="Arial" w:hAnsi="Arial" w:cs="Arial"/>
                <w:sz w:val="20"/>
                <w:szCs w:val="20"/>
              </w:rPr>
            </w:pPr>
            <w:r w:rsidRPr="00566541">
              <w:rPr>
                <w:rFonts w:ascii="Arial" w:hAnsi="Arial" w:cs="Arial"/>
                <w:sz w:val="20"/>
                <w:szCs w:val="20"/>
              </w:rPr>
              <w:t>Smlouva o poskytování služeb pověřence pro ochranu osobních údajů</w:t>
            </w:r>
          </w:p>
        </w:tc>
        <w:tc>
          <w:tcPr>
            <w:tcW w:w="2303" w:type="dxa"/>
            <w:shd w:val="clear" w:color="auto" w:fill="auto"/>
          </w:tcPr>
          <w:p w14:paraId="628B643D" w14:textId="77777777" w:rsidR="00C400C2" w:rsidRPr="00566541" w:rsidRDefault="00C400C2" w:rsidP="00471315">
            <w:pPr>
              <w:rPr>
                <w:rFonts w:ascii="Arial" w:hAnsi="Arial" w:cs="Arial"/>
                <w:sz w:val="20"/>
                <w:szCs w:val="20"/>
              </w:rPr>
            </w:pPr>
            <w:r w:rsidRPr="00566541">
              <w:rPr>
                <w:rFonts w:ascii="Arial" w:hAnsi="Arial" w:cs="Arial"/>
                <w:sz w:val="20"/>
                <w:szCs w:val="20"/>
              </w:rPr>
              <w:t>Odborné poradenství o povinnostech dle Nařízení GDPR a dalších obecně závazných</w:t>
            </w:r>
          </w:p>
          <w:p w14:paraId="1891542D" w14:textId="77777777" w:rsidR="00C400C2" w:rsidRPr="000D7F7C" w:rsidRDefault="00C400C2" w:rsidP="00471315">
            <w:pPr>
              <w:rPr>
                <w:rFonts w:ascii="Arial" w:hAnsi="Arial" w:cs="Arial"/>
                <w:sz w:val="20"/>
                <w:szCs w:val="20"/>
              </w:rPr>
            </w:pPr>
            <w:r w:rsidRPr="00566541">
              <w:rPr>
                <w:rFonts w:ascii="Arial" w:hAnsi="Arial" w:cs="Arial"/>
                <w:sz w:val="20"/>
                <w:szCs w:val="20"/>
              </w:rPr>
              <w:t>právních předpisů v oblasti ochrany údajů</w:t>
            </w:r>
          </w:p>
        </w:tc>
        <w:tc>
          <w:tcPr>
            <w:tcW w:w="2303" w:type="dxa"/>
            <w:shd w:val="clear" w:color="auto" w:fill="auto"/>
          </w:tcPr>
          <w:p w14:paraId="1A56F7ED" w14:textId="77777777" w:rsidR="00C400C2" w:rsidRPr="000D7F7C" w:rsidRDefault="00C400C2" w:rsidP="00471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9 196,00Kč</w:t>
            </w:r>
          </w:p>
        </w:tc>
      </w:tr>
      <w:tr w:rsidR="00C400C2" w14:paraId="36F07E2D" w14:textId="77777777" w:rsidTr="00471315">
        <w:tc>
          <w:tcPr>
            <w:tcW w:w="2362" w:type="dxa"/>
            <w:shd w:val="clear" w:color="auto" w:fill="auto"/>
          </w:tcPr>
          <w:p w14:paraId="4EB8EB7B" w14:textId="77777777" w:rsidR="00C400C2" w:rsidRPr="00625E52" w:rsidRDefault="00C400C2" w:rsidP="00471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Dr. Jiří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Frgal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14:paraId="272EA667" w14:textId="77777777" w:rsidR="00C400C2" w:rsidRPr="00566541" w:rsidRDefault="00C400C2" w:rsidP="00471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Konzultace v rámci strategického řízení organizace a lidských zdrojů</w:t>
            </w:r>
          </w:p>
        </w:tc>
        <w:tc>
          <w:tcPr>
            <w:tcW w:w="2303" w:type="dxa"/>
            <w:shd w:val="clear" w:color="auto" w:fill="auto"/>
          </w:tcPr>
          <w:p w14:paraId="43B2734B" w14:textId="77777777" w:rsidR="00C400C2" w:rsidRPr="00566541" w:rsidRDefault="00C400C2" w:rsidP="00471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Konzultace v rámci strategického řízení organizace a lidských zdrojů</w:t>
            </w:r>
          </w:p>
        </w:tc>
        <w:tc>
          <w:tcPr>
            <w:tcW w:w="2303" w:type="dxa"/>
            <w:shd w:val="clear" w:color="auto" w:fill="auto"/>
          </w:tcPr>
          <w:p w14:paraId="2FFDCEBA" w14:textId="77777777" w:rsidR="00C400C2" w:rsidRDefault="00C400C2" w:rsidP="00471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46 887,50 Kč</w:t>
            </w:r>
          </w:p>
        </w:tc>
      </w:tr>
      <w:tr w:rsidR="00C400C2" w14:paraId="79DFB8BB" w14:textId="77777777" w:rsidTr="00471315">
        <w:tc>
          <w:tcPr>
            <w:tcW w:w="2362" w:type="dxa"/>
            <w:shd w:val="clear" w:color="auto" w:fill="auto"/>
          </w:tcPr>
          <w:p w14:paraId="43255E90" w14:textId="77777777" w:rsidR="00C400C2" w:rsidRPr="00625E52" w:rsidRDefault="00C400C2" w:rsidP="00471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750">
              <w:rPr>
                <w:rFonts w:ascii="Arial" w:hAnsi="Arial" w:cs="Arial"/>
                <w:color w:val="000000"/>
                <w:sz w:val="20"/>
                <w:szCs w:val="20"/>
              </w:rPr>
              <w:t xml:space="preserve">Ernst &amp; </w:t>
            </w:r>
            <w:proofErr w:type="spellStart"/>
            <w:r w:rsidRPr="00F65750">
              <w:rPr>
                <w:rFonts w:ascii="Arial" w:hAnsi="Arial" w:cs="Arial"/>
                <w:color w:val="000000"/>
                <w:sz w:val="20"/>
                <w:szCs w:val="20"/>
              </w:rPr>
              <w:t>Young</w:t>
            </w:r>
            <w:proofErr w:type="spellEnd"/>
            <w:r w:rsidRPr="00F65750">
              <w:rPr>
                <w:rFonts w:ascii="Arial" w:hAnsi="Arial" w:cs="Arial"/>
                <w:color w:val="000000"/>
                <w:sz w:val="20"/>
                <w:szCs w:val="20"/>
              </w:rPr>
              <w:t>, s.r.o.</w:t>
            </w:r>
          </w:p>
        </w:tc>
        <w:tc>
          <w:tcPr>
            <w:tcW w:w="2303" w:type="dxa"/>
            <w:shd w:val="clear" w:color="auto" w:fill="auto"/>
          </w:tcPr>
          <w:p w14:paraId="0BA98877" w14:textId="77777777" w:rsidR="00C400C2" w:rsidRPr="00566541" w:rsidRDefault="00C400C2" w:rsidP="00471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Procesní a organizační analýza Odboru vnitřních věcí organizace</w:t>
            </w:r>
          </w:p>
        </w:tc>
        <w:tc>
          <w:tcPr>
            <w:tcW w:w="2303" w:type="dxa"/>
            <w:shd w:val="clear" w:color="auto" w:fill="auto"/>
          </w:tcPr>
          <w:p w14:paraId="01E50205" w14:textId="77777777" w:rsidR="00C400C2" w:rsidRPr="00566541" w:rsidRDefault="00C400C2" w:rsidP="00471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Procesní a organizační analýza Odboru vnitřních věcí organizace</w:t>
            </w:r>
          </w:p>
        </w:tc>
        <w:tc>
          <w:tcPr>
            <w:tcW w:w="2303" w:type="dxa"/>
            <w:shd w:val="clear" w:color="auto" w:fill="auto"/>
          </w:tcPr>
          <w:p w14:paraId="498B238D" w14:textId="77777777" w:rsidR="00C400C2" w:rsidRDefault="00C400C2" w:rsidP="00471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598 950,00 Kč</w:t>
            </w:r>
          </w:p>
        </w:tc>
      </w:tr>
    </w:tbl>
    <w:p w14:paraId="130C0FED" w14:textId="77777777" w:rsidR="0018449F" w:rsidRDefault="0018449F">
      <w:pPr>
        <w:rPr>
          <w:rFonts w:ascii="Arial" w:hAnsi="Arial" w:cs="Arial"/>
          <w:sz w:val="20"/>
          <w:szCs w:val="20"/>
        </w:rPr>
      </w:pPr>
    </w:p>
    <w:p w14:paraId="50CBA747" w14:textId="77777777" w:rsidR="0018449F" w:rsidRDefault="0018449F">
      <w:pPr>
        <w:rPr>
          <w:rFonts w:ascii="Arial" w:hAnsi="Arial" w:cs="Arial"/>
          <w:sz w:val="20"/>
          <w:szCs w:val="20"/>
        </w:rPr>
      </w:pPr>
    </w:p>
    <w:p w14:paraId="2FDD20C4" w14:textId="77777777" w:rsidR="0018449F" w:rsidRDefault="0018449F">
      <w:pPr>
        <w:rPr>
          <w:rFonts w:ascii="Arial" w:hAnsi="Arial" w:cs="Arial"/>
          <w:sz w:val="20"/>
          <w:szCs w:val="20"/>
        </w:rPr>
      </w:pPr>
    </w:p>
    <w:p w14:paraId="513ECE1A" w14:textId="77777777" w:rsidR="0018449F" w:rsidRDefault="0018449F">
      <w:pPr>
        <w:rPr>
          <w:rFonts w:ascii="Arial" w:hAnsi="Arial" w:cs="Arial"/>
          <w:sz w:val="20"/>
          <w:szCs w:val="20"/>
        </w:rPr>
      </w:pPr>
    </w:p>
    <w:p w14:paraId="71759F8C" w14:textId="77777777" w:rsidR="0018449F" w:rsidRDefault="0018449F">
      <w:pPr>
        <w:rPr>
          <w:rFonts w:ascii="Arial" w:hAnsi="Arial" w:cs="Arial"/>
          <w:sz w:val="20"/>
          <w:szCs w:val="20"/>
        </w:rPr>
      </w:pPr>
    </w:p>
    <w:p w14:paraId="4876B179" w14:textId="77777777" w:rsidR="0018449F" w:rsidRDefault="0018449F">
      <w:pPr>
        <w:rPr>
          <w:rFonts w:ascii="Arial" w:hAnsi="Arial" w:cs="Arial"/>
          <w:sz w:val="20"/>
          <w:szCs w:val="20"/>
        </w:rPr>
      </w:pPr>
    </w:p>
    <w:p w14:paraId="0C83534A" w14:textId="77777777" w:rsidR="0018449F" w:rsidRDefault="0018449F">
      <w:pPr>
        <w:rPr>
          <w:rFonts w:ascii="Arial" w:hAnsi="Arial" w:cs="Arial"/>
          <w:sz w:val="20"/>
          <w:szCs w:val="20"/>
        </w:rPr>
      </w:pPr>
    </w:p>
    <w:p w14:paraId="251EF9AD" w14:textId="77777777" w:rsidR="0018449F" w:rsidRDefault="0018449F">
      <w:pPr>
        <w:rPr>
          <w:rFonts w:ascii="Arial" w:hAnsi="Arial" w:cs="Arial"/>
          <w:sz w:val="20"/>
          <w:szCs w:val="20"/>
        </w:rPr>
      </w:pPr>
    </w:p>
    <w:p w14:paraId="305D39BD" w14:textId="77777777" w:rsidR="0018449F" w:rsidRPr="009E36A5" w:rsidRDefault="0018449F">
      <w:pPr>
        <w:rPr>
          <w:rFonts w:ascii="Arial" w:hAnsi="Arial" w:cs="Arial"/>
          <w:sz w:val="20"/>
          <w:szCs w:val="20"/>
        </w:rPr>
      </w:pPr>
    </w:p>
    <w:p w14:paraId="037CE3FA" w14:textId="77777777" w:rsidR="00FF0364" w:rsidRPr="009E36A5" w:rsidRDefault="00FF036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264"/>
        <w:gridCol w:w="2266"/>
        <w:gridCol w:w="2267"/>
      </w:tblGrid>
      <w:tr w:rsidR="00C400C2" w14:paraId="6BE012B1" w14:textId="77777777" w:rsidTr="00471315">
        <w:tc>
          <w:tcPr>
            <w:tcW w:w="9212" w:type="dxa"/>
            <w:gridSpan w:val="4"/>
            <w:shd w:val="clear" w:color="auto" w:fill="auto"/>
          </w:tcPr>
          <w:p w14:paraId="1676EFF4" w14:textId="77777777" w:rsidR="00C400C2" w:rsidRPr="009E36A5" w:rsidRDefault="00C400C2" w:rsidP="004713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sz w:val="20"/>
                <w:szCs w:val="20"/>
              </w:rPr>
              <w:t>Advokáti a advokátní kanceláře</w:t>
            </w:r>
          </w:p>
        </w:tc>
      </w:tr>
      <w:tr w:rsidR="00C400C2" w14:paraId="74EA487F" w14:textId="77777777" w:rsidTr="00471315">
        <w:tc>
          <w:tcPr>
            <w:tcW w:w="2303" w:type="dxa"/>
            <w:shd w:val="clear" w:color="auto" w:fill="auto"/>
          </w:tcPr>
          <w:p w14:paraId="0E3A1334" w14:textId="77777777" w:rsidR="00C400C2" w:rsidRPr="009E36A5" w:rsidRDefault="00C400C2" w:rsidP="0047131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Název </w:t>
            </w:r>
          </w:p>
        </w:tc>
        <w:tc>
          <w:tcPr>
            <w:tcW w:w="2303" w:type="dxa"/>
            <w:shd w:val="clear" w:color="auto" w:fill="auto"/>
          </w:tcPr>
          <w:p w14:paraId="64FF71F4" w14:textId="77777777" w:rsidR="00C400C2" w:rsidRPr="009E36A5" w:rsidRDefault="00C400C2" w:rsidP="0047131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Typ závazku </w:t>
            </w:r>
          </w:p>
        </w:tc>
        <w:tc>
          <w:tcPr>
            <w:tcW w:w="2303" w:type="dxa"/>
            <w:shd w:val="clear" w:color="auto" w:fill="auto"/>
          </w:tcPr>
          <w:p w14:paraId="36C38318" w14:textId="77777777" w:rsidR="00C400C2" w:rsidRPr="009E36A5" w:rsidRDefault="00C400C2" w:rsidP="0047131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Služby </w:t>
            </w:r>
          </w:p>
        </w:tc>
        <w:tc>
          <w:tcPr>
            <w:tcW w:w="2303" w:type="dxa"/>
            <w:shd w:val="clear" w:color="auto" w:fill="auto"/>
          </w:tcPr>
          <w:p w14:paraId="05890750" w14:textId="77777777" w:rsidR="00C400C2" w:rsidRPr="009E36A5" w:rsidRDefault="00C400C2" w:rsidP="0047131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Finanční </w:t>
            </w:r>
            <w:proofErr w:type="gramStart"/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>plnění  (</w:t>
            </w:r>
            <w:proofErr w:type="gramEnd"/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celková sjednaná částka) </w:t>
            </w:r>
          </w:p>
        </w:tc>
      </w:tr>
      <w:tr w:rsidR="00C400C2" w14:paraId="1021F2C8" w14:textId="77777777" w:rsidTr="00471315">
        <w:tc>
          <w:tcPr>
            <w:tcW w:w="2303" w:type="dxa"/>
            <w:shd w:val="clear" w:color="auto" w:fill="auto"/>
          </w:tcPr>
          <w:p w14:paraId="5AEC386E" w14:textId="77777777" w:rsidR="00C400C2" w:rsidRPr="009E36A5" w:rsidRDefault="00C400C2" w:rsidP="00471315">
            <w:pPr>
              <w:rPr>
                <w:rFonts w:ascii="Arial" w:hAnsi="Arial" w:cs="Arial"/>
                <w:sz w:val="20"/>
                <w:szCs w:val="20"/>
              </w:rPr>
            </w:pPr>
            <w:r w:rsidRPr="00566541">
              <w:rPr>
                <w:rFonts w:ascii="Arial" w:hAnsi="Arial" w:cs="Arial"/>
                <w:sz w:val="20"/>
                <w:szCs w:val="20"/>
              </w:rPr>
              <w:t xml:space="preserve">Advokátní kancelář </w:t>
            </w:r>
            <w:proofErr w:type="spellStart"/>
            <w:r w:rsidRPr="00566541">
              <w:rPr>
                <w:rFonts w:ascii="Arial" w:hAnsi="Arial" w:cs="Arial"/>
                <w:sz w:val="20"/>
                <w:szCs w:val="20"/>
              </w:rPr>
              <w:t>Panýr</w:t>
            </w:r>
            <w:proofErr w:type="spellEnd"/>
            <w:r w:rsidRPr="00566541">
              <w:rPr>
                <w:rFonts w:ascii="Arial" w:hAnsi="Arial" w:cs="Arial"/>
                <w:sz w:val="20"/>
                <w:szCs w:val="20"/>
              </w:rPr>
              <w:t>, s.r.o.</w:t>
            </w:r>
          </w:p>
        </w:tc>
        <w:tc>
          <w:tcPr>
            <w:tcW w:w="2303" w:type="dxa"/>
            <w:shd w:val="clear" w:color="auto" w:fill="auto"/>
          </w:tcPr>
          <w:p w14:paraId="333DBD63" w14:textId="77777777" w:rsidR="00C400C2" w:rsidRPr="009E36A5" w:rsidRDefault="00C400C2" w:rsidP="00471315">
            <w:pPr>
              <w:rPr>
                <w:rFonts w:ascii="Arial" w:hAnsi="Arial" w:cs="Arial"/>
                <w:sz w:val="20"/>
                <w:szCs w:val="20"/>
              </w:rPr>
            </w:pPr>
            <w:r w:rsidRPr="00566541">
              <w:rPr>
                <w:rFonts w:ascii="Arial" w:hAnsi="Arial" w:cs="Arial"/>
                <w:sz w:val="20"/>
                <w:szCs w:val="20"/>
              </w:rPr>
              <w:t>Smlouva na poradenství a administraci veřejných zakázek Centra</w:t>
            </w:r>
          </w:p>
        </w:tc>
        <w:tc>
          <w:tcPr>
            <w:tcW w:w="2303" w:type="dxa"/>
            <w:shd w:val="clear" w:color="auto" w:fill="auto"/>
          </w:tcPr>
          <w:p w14:paraId="6297483E" w14:textId="77777777" w:rsidR="00C400C2" w:rsidRPr="009E36A5" w:rsidRDefault="00C400C2" w:rsidP="00471315">
            <w:pPr>
              <w:rPr>
                <w:rFonts w:ascii="Arial" w:hAnsi="Arial" w:cs="Arial"/>
                <w:sz w:val="20"/>
                <w:szCs w:val="20"/>
              </w:rPr>
            </w:pPr>
            <w:r w:rsidRPr="00566541">
              <w:rPr>
                <w:rFonts w:ascii="Arial" w:hAnsi="Arial" w:cs="Arial"/>
                <w:sz w:val="20"/>
                <w:szCs w:val="20"/>
              </w:rPr>
              <w:t>Poradenství, realizace a administrace veřejných zakázek Centra</w:t>
            </w:r>
          </w:p>
        </w:tc>
        <w:tc>
          <w:tcPr>
            <w:tcW w:w="2303" w:type="dxa"/>
            <w:shd w:val="clear" w:color="auto" w:fill="auto"/>
          </w:tcPr>
          <w:p w14:paraId="60BB6516" w14:textId="77777777" w:rsidR="00C400C2" w:rsidRPr="009E36A5" w:rsidRDefault="00C400C2" w:rsidP="00471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21 780,00 Kč</w:t>
            </w:r>
          </w:p>
        </w:tc>
      </w:tr>
      <w:tr w:rsidR="00C400C2" w14:paraId="3EF2FC7C" w14:textId="77777777" w:rsidTr="00471315">
        <w:tc>
          <w:tcPr>
            <w:tcW w:w="2303" w:type="dxa"/>
            <w:shd w:val="clear" w:color="auto" w:fill="auto"/>
          </w:tcPr>
          <w:p w14:paraId="016BAAD1" w14:textId="77777777" w:rsidR="00C400C2" w:rsidRPr="00566541" w:rsidRDefault="00C400C2" w:rsidP="00471315">
            <w:pPr>
              <w:rPr>
                <w:rFonts w:ascii="Arial" w:hAnsi="Arial" w:cs="Arial"/>
                <w:sz w:val="20"/>
                <w:szCs w:val="20"/>
              </w:rPr>
            </w:pPr>
            <w:r w:rsidRPr="00566541">
              <w:rPr>
                <w:rFonts w:ascii="Arial" w:hAnsi="Arial" w:cs="Arial"/>
                <w:sz w:val="20"/>
                <w:szCs w:val="20"/>
              </w:rPr>
              <w:t>Rychtář Ladislav Mgr., advokát</w:t>
            </w:r>
          </w:p>
        </w:tc>
        <w:tc>
          <w:tcPr>
            <w:tcW w:w="2303" w:type="dxa"/>
            <w:shd w:val="clear" w:color="auto" w:fill="auto"/>
          </w:tcPr>
          <w:p w14:paraId="1A84C455" w14:textId="77777777" w:rsidR="00C400C2" w:rsidRPr="00566541" w:rsidRDefault="00C400C2" w:rsidP="00471315">
            <w:pPr>
              <w:rPr>
                <w:rFonts w:ascii="Arial" w:hAnsi="Arial" w:cs="Arial"/>
                <w:sz w:val="20"/>
                <w:szCs w:val="20"/>
              </w:rPr>
            </w:pPr>
            <w:r w:rsidRPr="00566541">
              <w:rPr>
                <w:rFonts w:ascii="Arial" w:hAnsi="Arial" w:cs="Arial"/>
                <w:sz w:val="20"/>
                <w:szCs w:val="20"/>
              </w:rPr>
              <w:t>Smlouva o poskytování právních služeb</w:t>
            </w:r>
          </w:p>
        </w:tc>
        <w:tc>
          <w:tcPr>
            <w:tcW w:w="2303" w:type="dxa"/>
            <w:shd w:val="clear" w:color="auto" w:fill="auto"/>
          </w:tcPr>
          <w:p w14:paraId="726CB164" w14:textId="77777777" w:rsidR="00C400C2" w:rsidRPr="00566541" w:rsidRDefault="00C400C2" w:rsidP="00471315">
            <w:pPr>
              <w:rPr>
                <w:rFonts w:ascii="Arial" w:hAnsi="Arial" w:cs="Arial"/>
                <w:sz w:val="20"/>
                <w:szCs w:val="20"/>
              </w:rPr>
            </w:pPr>
            <w:r w:rsidRPr="00566541">
              <w:rPr>
                <w:rFonts w:ascii="Arial" w:hAnsi="Arial" w:cs="Arial"/>
                <w:sz w:val="20"/>
                <w:szCs w:val="20"/>
              </w:rPr>
              <w:t>Poskytování právních služeb Centru</w:t>
            </w:r>
          </w:p>
        </w:tc>
        <w:tc>
          <w:tcPr>
            <w:tcW w:w="2303" w:type="dxa"/>
            <w:shd w:val="clear" w:color="auto" w:fill="auto"/>
          </w:tcPr>
          <w:p w14:paraId="4EDE3DBB" w14:textId="77777777" w:rsidR="00C400C2" w:rsidRPr="00566541" w:rsidRDefault="00C400C2" w:rsidP="00471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432 968,00 Kč</w:t>
            </w:r>
          </w:p>
        </w:tc>
      </w:tr>
      <w:tr w:rsidR="00C400C2" w14:paraId="79DD9FA6" w14:textId="77777777" w:rsidTr="00471315">
        <w:tc>
          <w:tcPr>
            <w:tcW w:w="2303" w:type="dxa"/>
            <w:shd w:val="clear" w:color="auto" w:fill="auto"/>
          </w:tcPr>
          <w:p w14:paraId="0ACCFAD1" w14:textId="77777777" w:rsidR="00C400C2" w:rsidRPr="00566541" w:rsidRDefault="00C400C2" w:rsidP="00471315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 xml:space="preserve">MT </w:t>
            </w:r>
            <w:proofErr w:type="spellStart"/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>Legal</w:t>
            </w:r>
            <w:proofErr w:type="spellEnd"/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 xml:space="preserve"> s.r.o., advokátní kancelář</w:t>
            </w:r>
          </w:p>
        </w:tc>
        <w:tc>
          <w:tcPr>
            <w:tcW w:w="2303" w:type="dxa"/>
            <w:shd w:val="clear" w:color="auto" w:fill="auto"/>
          </w:tcPr>
          <w:p w14:paraId="74BEC843" w14:textId="77777777" w:rsidR="00C400C2" w:rsidRPr="00566541" w:rsidRDefault="00C400C2" w:rsidP="00471315">
            <w:pPr>
              <w:rPr>
                <w:rFonts w:ascii="Arial" w:hAnsi="Arial" w:cs="Arial"/>
                <w:sz w:val="20"/>
                <w:szCs w:val="20"/>
              </w:rPr>
            </w:pPr>
            <w:r w:rsidRPr="00566541">
              <w:rPr>
                <w:rFonts w:ascii="Arial" w:hAnsi="Arial" w:cs="Arial"/>
                <w:sz w:val="20"/>
                <w:szCs w:val="20"/>
              </w:rPr>
              <w:t>Smlouva o poskytování právních služeb (spadá pod smlouvu HAVEL &amp; PARTNERS s.r.o., advokátní kancelář)</w:t>
            </w:r>
          </w:p>
        </w:tc>
        <w:tc>
          <w:tcPr>
            <w:tcW w:w="2303" w:type="dxa"/>
            <w:shd w:val="clear" w:color="auto" w:fill="auto"/>
          </w:tcPr>
          <w:p w14:paraId="5615B636" w14:textId="77777777" w:rsidR="00C400C2" w:rsidRPr="00566541" w:rsidRDefault="00C400C2" w:rsidP="00471315">
            <w:pPr>
              <w:rPr>
                <w:rFonts w:ascii="Arial" w:hAnsi="Arial" w:cs="Arial"/>
                <w:sz w:val="20"/>
                <w:szCs w:val="20"/>
              </w:rPr>
            </w:pPr>
            <w:r w:rsidRPr="00566541">
              <w:rPr>
                <w:rFonts w:ascii="Arial" w:hAnsi="Arial" w:cs="Arial"/>
                <w:sz w:val="20"/>
                <w:szCs w:val="20"/>
              </w:rPr>
              <w:t>Poskytování právních služeb pro vybrané projekty IROP</w:t>
            </w:r>
          </w:p>
        </w:tc>
        <w:tc>
          <w:tcPr>
            <w:tcW w:w="2303" w:type="dxa"/>
            <w:shd w:val="clear" w:color="auto" w:fill="auto"/>
          </w:tcPr>
          <w:p w14:paraId="19FC29D5" w14:textId="77777777" w:rsidR="00C400C2" w:rsidRPr="00566541" w:rsidRDefault="00C400C2" w:rsidP="00471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1 281 072,38 Kč</w:t>
            </w:r>
          </w:p>
        </w:tc>
      </w:tr>
      <w:tr w:rsidR="00C400C2" w14:paraId="059D2152" w14:textId="77777777" w:rsidTr="00471315">
        <w:tc>
          <w:tcPr>
            <w:tcW w:w="2303" w:type="dxa"/>
            <w:shd w:val="clear" w:color="auto" w:fill="auto"/>
          </w:tcPr>
          <w:p w14:paraId="4642AA40" w14:textId="77777777" w:rsidR="00C400C2" w:rsidRPr="00625E52" w:rsidRDefault="00C400C2" w:rsidP="00471315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541">
              <w:rPr>
                <w:rFonts w:ascii="Arial" w:hAnsi="Arial" w:cs="Arial"/>
                <w:color w:val="000000"/>
                <w:sz w:val="20"/>
                <w:szCs w:val="20"/>
              </w:rPr>
              <w:t>HAVEL &amp; PARTNERS s.r.o., advokátní kancelář</w:t>
            </w:r>
          </w:p>
        </w:tc>
        <w:tc>
          <w:tcPr>
            <w:tcW w:w="2303" w:type="dxa"/>
            <w:shd w:val="clear" w:color="auto" w:fill="auto"/>
          </w:tcPr>
          <w:p w14:paraId="068A3856" w14:textId="77777777" w:rsidR="00C400C2" w:rsidRPr="00566541" w:rsidRDefault="00C400C2" w:rsidP="00471315">
            <w:pPr>
              <w:rPr>
                <w:rFonts w:ascii="Arial" w:hAnsi="Arial" w:cs="Arial"/>
                <w:sz w:val="20"/>
                <w:szCs w:val="20"/>
              </w:rPr>
            </w:pPr>
            <w:r w:rsidRPr="00566541">
              <w:rPr>
                <w:rFonts w:ascii="Arial" w:hAnsi="Arial" w:cs="Arial"/>
                <w:sz w:val="20"/>
                <w:szCs w:val="20"/>
              </w:rPr>
              <w:t>Smlouva o poskytování právních služeb</w:t>
            </w:r>
          </w:p>
        </w:tc>
        <w:tc>
          <w:tcPr>
            <w:tcW w:w="2303" w:type="dxa"/>
            <w:shd w:val="clear" w:color="auto" w:fill="auto"/>
          </w:tcPr>
          <w:p w14:paraId="7FA001F9" w14:textId="77777777" w:rsidR="00C400C2" w:rsidRPr="00566541" w:rsidRDefault="00C400C2" w:rsidP="00471315">
            <w:pPr>
              <w:rPr>
                <w:rFonts w:ascii="Arial" w:hAnsi="Arial" w:cs="Arial"/>
                <w:sz w:val="20"/>
                <w:szCs w:val="20"/>
              </w:rPr>
            </w:pPr>
            <w:r w:rsidRPr="00566541">
              <w:rPr>
                <w:rFonts w:ascii="Arial" w:hAnsi="Arial" w:cs="Arial"/>
                <w:sz w:val="20"/>
                <w:szCs w:val="20"/>
              </w:rPr>
              <w:t>Poskytování právních služeb pro vybrané projekty IROP</w:t>
            </w:r>
          </w:p>
        </w:tc>
        <w:tc>
          <w:tcPr>
            <w:tcW w:w="2303" w:type="dxa"/>
            <w:shd w:val="clear" w:color="auto" w:fill="auto"/>
          </w:tcPr>
          <w:p w14:paraId="38789948" w14:textId="77777777" w:rsidR="00C400C2" w:rsidRPr="00566541" w:rsidRDefault="00C400C2" w:rsidP="00471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1 092 206,50 Kč</w:t>
            </w:r>
          </w:p>
        </w:tc>
      </w:tr>
      <w:tr w:rsidR="00C400C2" w14:paraId="1222D08A" w14:textId="77777777" w:rsidTr="00471315">
        <w:tc>
          <w:tcPr>
            <w:tcW w:w="2303" w:type="dxa"/>
            <w:shd w:val="clear" w:color="auto" w:fill="auto"/>
          </w:tcPr>
          <w:p w14:paraId="7814092C" w14:textId="77777777" w:rsidR="00C400C2" w:rsidRPr="00566541" w:rsidRDefault="00C400C2" w:rsidP="00471315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541">
              <w:rPr>
                <w:rFonts w:ascii="Arial" w:hAnsi="Arial" w:cs="Arial"/>
                <w:color w:val="000000"/>
                <w:sz w:val="20"/>
                <w:szCs w:val="20"/>
              </w:rPr>
              <w:t>HOLEC, ZUSKA &amp; PARTNEŘI advokátní s.r.o.</w:t>
            </w:r>
          </w:p>
        </w:tc>
        <w:tc>
          <w:tcPr>
            <w:tcW w:w="2303" w:type="dxa"/>
            <w:shd w:val="clear" w:color="auto" w:fill="auto"/>
          </w:tcPr>
          <w:p w14:paraId="33B0DAA4" w14:textId="77777777" w:rsidR="00C400C2" w:rsidRPr="00566541" w:rsidRDefault="00C400C2" w:rsidP="00471315">
            <w:pPr>
              <w:rPr>
                <w:rFonts w:ascii="Arial" w:hAnsi="Arial" w:cs="Arial"/>
                <w:sz w:val="20"/>
                <w:szCs w:val="20"/>
              </w:rPr>
            </w:pPr>
            <w:r w:rsidRPr="00566541">
              <w:rPr>
                <w:rFonts w:ascii="Arial" w:hAnsi="Arial" w:cs="Arial"/>
                <w:sz w:val="20"/>
                <w:szCs w:val="20"/>
              </w:rPr>
              <w:t>Smlouva o poskytování právních služeb (spadá pod smlouvu HAVEL &amp; PARTENRS s.r.o., advokátní kancelář</w:t>
            </w:r>
          </w:p>
        </w:tc>
        <w:tc>
          <w:tcPr>
            <w:tcW w:w="2303" w:type="dxa"/>
            <w:shd w:val="clear" w:color="auto" w:fill="auto"/>
          </w:tcPr>
          <w:p w14:paraId="22C09095" w14:textId="77777777" w:rsidR="00C400C2" w:rsidRPr="00566541" w:rsidRDefault="00C400C2" w:rsidP="00471315">
            <w:pPr>
              <w:rPr>
                <w:rFonts w:ascii="Arial" w:hAnsi="Arial" w:cs="Arial"/>
                <w:sz w:val="20"/>
                <w:szCs w:val="20"/>
              </w:rPr>
            </w:pPr>
            <w:r w:rsidRPr="000523A5">
              <w:rPr>
                <w:rFonts w:ascii="Arial" w:hAnsi="Arial" w:cs="Arial"/>
                <w:sz w:val="20"/>
                <w:szCs w:val="20"/>
              </w:rPr>
              <w:t>Poskytování právních služeb pro vybrané projekty IROP</w:t>
            </w:r>
          </w:p>
        </w:tc>
        <w:tc>
          <w:tcPr>
            <w:tcW w:w="2303" w:type="dxa"/>
            <w:shd w:val="clear" w:color="auto" w:fill="auto"/>
          </w:tcPr>
          <w:p w14:paraId="50777726" w14:textId="77777777" w:rsidR="00C400C2" w:rsidRPr="00566541" w:rsidRDefault="00C400C2" w:rsidP="00471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751 410,00 Kč</w:t>
            </w:r>
          </w:p>
        </w:tc>
      </w:tr>
    </w:tbl>
    <w:p w14:paraId="5AA13034" w14:textId="77777777" w:rsidR="00FF0364" w:rsidRPr="009E36A5" w:rsidRDefault="00FF0364">
      <w:pPr>
        <w:rPr>
          <w:rFonts w:ascii="Arial" w:hAnsi="Arial" w:cs="Arial"/>
          <w:sz w:val="20"/>
          <w:szCs w:val="20"/>
        </w:rPr>
      </w:pPr>
    </w:p>
    <w:p w14:paraId="74C32E6D" w14:textId="77777777" w:rsidR="00223605" w:rsidRPr="009E36A5" w:rsidRDefault="00223605" w:rsidP="00223605">
      <w:pPr>
        <w:jc w:val="both"/>
        <w:rPr>
          <w:rFonts w:ascii="Arial" w:hAnsi="Arial" w:cs="Arial"/>
          <w:sz w:val="20"/>
          <w:szCs w:val="20"/>
        </w:rPr>
      </w:pPr>
    </w:p>
    <w:p w14:paraId="3647F7BB" w14:textId="77777777" w:rsidR="00C400C2" w:rsidRPr="009E36A5" w:rsidRDefault="00C400C2" w:rsidP="00C400C2">
      <w:pPr>
        <w:jc w:val="both"/>
        <w:rPr>
          <w:rFonts w:ascii="Arial" w:hAnsi="Arial" w:cs="Arial"/>
          <w:b/>
          <w:sz w:val="20"/>
          <w:szCs w:val="20"/>
        </w:rPr>
      </w:pPr>
      <w:r w:rsidRPr="009E36A5">
        <w:rPr>
          <w:rFonts w:ascii="Arial" w:hAnsi="Arial" w:cs="Arial"/>
          <w:b/>
          <w:sz w:val="20"/>
          <w:szCs w:val="20"/>
        </w:rPr>
        <w:t xml:space="preserve">Souhrn vyplacených finančních prostředků za </w:t>
      </w:r>
      <w:r>
        <w:rPr>
          <w:rFonts w:ascii="Arial" w:hAnsi="Arial" w:cs="Arial"/>
          <w:b/>
          <w:sz w:val="20"/>
          <w:szCs w:val="20"/>
        </w:rPr>
        <w:t>1</w:t>
      </w:r>
      <w:r w:rsidRPr="009E36A5">
        <w:rPr>
          <w:rFonts w:ascii="Arial" w:hAnsi="Arial" w:cs="Arial"/>
          <w:b/>
          <w:sz w:val="20"/>
          <w:szCs w:val="20"/>
        </w:rPr>
        <w:t>. pololetí roku 20</w:t>
      </w:r>
      <w:r>
        <w:rPr>
          <w:rFonts w:ascii="Arial" w:hAnsi="Arial" w:cs="Arial"/>
          <w:b/>
          <w:sz w:val="20"/>
          <w:szCs w:val="20"/>
        </w:rPr>
        <w:t>23</w:t>
      </w:r>
      <w:r w:rsidRPr="009E36A5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11 130 163,58 </w:t>
      </w:r>
      <w:r w:rsidRPr="00A55E40">
        <w:rPr>
          <w:rFonts w:ascii="Arial" w:hAnsi="Arial" w:cs="Arial"/>
          <w:b/>
          <w:sz w:val="20"/>
          <w:szCs w:val="20"/>
        </w:rPr>
        <w:t>Kč</w:t>
      </w:r>
      <w:r w:rsidRPr="009E36A5">
        <w:rPr>
          <w:rFonts w:ascii="Arial" w:hAnsi="Arial" w:cs="Arial"/>
          <w:b/>
          <w:sz w:val="20"/>
          <w:szCs w:val="20"/>
        </w:rPr>
        <w:t xml:space="preserve"> vč. DPH.</w:t>
      </w:r>
    </w:p>
    <w:p w14:paraId="682AC345" w14:textId="77777777" w:rsidR="00F94445" w:rsidRDefault="00F94445" w:rsidP="00223605">
      <w:pPr>
        <w:jc w:val="both"/>
      </w:pPr>
    </w:p>
    <w:p w14:paraId="4B9210BF" w14:textId="2614A77A" w:rsidR="0018449F" w:rsidRPr="00625E52" w:rsidRDefault="0018449F" w:rsidP="0018449F">
      <w:pPr>
        <w:rPr>
          <w:rFonts w:ascii="Arial" w:hAnsi="Arial" w:cs="Arial"/>
          <w:sz w:val="20"/>
          <w:szCs w:val="20"/>
        </w:rPr>
      </w:pPr>
      <w:r w:rsidRPr="00625E52">
        <w:rPr>
          <w:rFonts w:ascii="Arial" w:hAnsi="Arial" w:cs="Arial"/>
          <w:sz w:val="20"/>
          <w:szCs w:val="20"/>
        </w:rPr>
        <w:t xml:space="preserve">Zpracováno dne </w:t>
      </w:r>
      <w:r w:rsidR="00C400C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9.</w:t>
      </w:r>
      <w:r w:rsidR="00C400C2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.2023</w:t>
      </w:r>
    </w:p>
    <w:p w14:paraId="3D9951B1" w14:textId="77777777" w:rsidR="0018449F" w:rsidRPr="00625E52" w:rsidRDefault="0018449F" w:rsidP="0018449F">
      <w:pPr>
        <w:rPr>
          <w:rFonts w:ascii="Arial" w:hAnsi="Arial" w:cs="Arial"/>
          <w:sz w:val="20"/>
          <w:szCs w:val="20"/>
        </w:rPr>
      </w:pPr>
    </w:p>
    <w:p w14:paraId="3DDFD921" w14:textId="77777777" w:rsidR="0018449F" w:rsidRDefault="0018449F" w:rsidP="0018449F">
      <w:pPr>
        <w:rPr>
          <w:rFonts w:ascii="Arial" w:hAnsi="Arial" w:cs="Arial"/>
          <w:sz w:val="20"/>
          <w:szCs w:val="20"/>
        </w:rPr>
      </w:pPr>
    </w:p>
    <w:p w14:paraId="4F999B0F" w14:textId="77777777" w:rsidR="0018449F" w:rsidRDefault="0018449F" w:rsidP="0018449F">
      <w:pPr>
        <w:rPr>
          <w:rFonts w:ascii="Arial" w:hAnsi="Arial" w:cs="Arial"/>
          <w:sz w:val="20"/>
          <w:szCs w:val="20"/>
        </w:rPr>
      </w:pPr>
    </w:p>
    <w:p w14:paraId="52DE60A5" w14:textId="77777777" w:rsidR="0018449F" w:rsidRDefault="0018449F" w:rsidP="0018449F">
      <w:pPr>
        <w:rPr>
          <w:rFonts w:ascii="Arial" w:hAnsi="Arial" w:cs="Arial"/>
          <w:sz w:val="20"/>
          <w:szCs w:val="20"/>
        </w:rPr>
      </w:pPr>
    </w:p>
    <w:p w14:paraId="382E7DBF" w14:textId="77777777" w:rsidR="0018449F" w:rsidRDefault="0018449F" w:rsidP="0018449F">
      <w:pPr>
        <w:rPr>
          <w:rFonts w:ascii="Arial" w:hAnsi="Arial" w:cs="Arial"/>
          <w:sz w:val="20"/>
          <w:szCs w:val="20"/>
        </w:rPr>
      </w:pPr>
    </w:p>
    <w:p w14:paraId="6A9AE020" w14:textId="77777777" w:rsidR="0018449F" w:rsidRPr="00625E52" w:rsidRDefault="0018449F" w:rsidP="0018449F">
      <w:pPr>
        <w:rPr>
          <w:rFonts w:ascii="Arial" w:hAnsi="Arial" w:cs="Arial"/>
          <w:sz w:val="20"/>
          <w:szCs w:val="20"/>
        </w:rPr>
      </w:pPr>
    </w:p>
    <w:p w14:paraId="5295205D" w14:textId="38B0F784" w:rsidR="0018449F" w:rsidRPr="00625E52" w:rsidRDefault="0018449F" w:rsidP="0018449F">
      <w:pPr>
        <w:rPr>
          <w:rFonts w:ascii="Arial" w:hAnsi="Arial" w:cs="Arial"/>
          <w:sz w:val="20"/>
          <w:szCs w:val="20"/>
        </w:rPr>
      </w:pPr>
      <w:r w:rsidRPr="00625E52">
        <w:rPr>
          <w:rFonts w:ascii="Arial" w:hAnsi="Arial" w:cs="Arial"/>
          <w:sz w:val="20"/>
          <w:szCs w:val="20"/>
        </w:rPr>
        <w:t>Zpracoval</w:t>
      </w:r>
      <w:r>
        <w:rPr>
          <w:rFonts w:ascii="Arial" w:hAnsi="Arial" w:cs="Arial"/>
          <w:sz w:val="20"/>
          <w:szCs w:val="20"/>
        </w:rPr>
        <w:t>i</w:t>
      </w:r>
      <w:r w:rsidRPr="00625E52">
        <w:rPr>
          <w:rFonts w:ascii="Arial" w:hAnsi="Arial" w:cs="Arial"/>
          <w:sz w:val="20"/>
          <w:szCs w:val="20"/>
        </w:rPr>
        <w:t xml:space="preserve">: Zdenka Kavková Hlušičková, Mgr. </w:t>
      </w:r>
      <w:r w:rsidR="00C400C2">
        <w:rPr>
          <w:rFonts w:ascii="Arial" w:hAnsi="Arial" w:cs="Arial"/>
          <w:sz w:val="20"/>
          <w:szCs w:val="20"/>
        </w:rPr>
        <w:t>Valja Velíšková</w:t>
      </w:r>
    </w:p>
    <w:p w14:paraId="3E07697A" w14:textId="77777777" w:rsidR="0018449F" w:rsidRPr="00625E52" w:rsidRDefault="0018449F" w:rsidP="0018449F">
      <w:pPr>
        <w:rPr>
          <w:rFonts w:ascii="Arial" w:hAnsi="Arial" w:cs="Arial"/>
          <w:sz w:val="20"/>
          <w:szCs w:val="20"/>
        </w:rPr>
      </w:pPr>
    </w:p>
    <w:p w14:paraId="3D66310E" w14:textId="77777777" w:rsidR="0018449F" w:rsidRPr="00625E52" w:rsidRDefault="0018449F" w:rsidP="0018449F">
      <w:pPr>
        <w:rPr>
          <w:rFonts w:ascii="Arial" w:hAnsi="Arial" w:cs="Arial"/>
          <w:sz w:val="20"/>
          <w:szCs w:val="20"/>
        </w:rPr>
      </w:pPr>
    </w:p>
    <w:p w14:paraId="1474C7B8" w14:textId="77777777" w:rsidR="0018449F" w:rsidRPr="00625E52" w:rsidRDefault="0018449F" w:rsidP="0018449F">
      <w:pPr>
        <w:rPr>
          <w:rFonts w:ascii="Arial" w:hAnsi="Arial" w:cs="Arial"/>
          <w:sz w:val="20"/>
          <w:szCs w:val="20"/>
        </w:rPr>
      </w:pPr>
    </w:p>
    <w:p w14:paraId="5F1EAB51" w14:textId="77777777" w:rsidR="0018449F" w:rsidRPr="00625E52" w:rsidRDefault="0018449F" w:rsidP="0018449F">
      <w:pPr>
        <w:rPr>
          <w:rFonts w:ascii="Arial" w:hAnsi="Arial" w:cs="Arial"/>
          <w:sz w:val="20"/>
          <w:szCs w:val="20"/>
        </w:rPr>
      </w:pPr>
    </w:p>
    <w:p w14:paraId="369F3B96" w14:textId="77777777" w:rsidR="0018449F" w:rsidRPr="00625E52" w:rsidRDefault="0018449F" w:rsidP="0018449F">
      <w:pPr>
        <w:rPr>
          <w:rFonts w:ascii="Arial" w:hAnsi="Arial" w:cs="Arial"/>
          <w:sz w:val="20"/>
          <w:szCs w:val="20"/>
        </w:rPr>
      </w:pPr>
    </w:p>
    <w:p w14:paraId="15BDB852" w14:textId="77777777" w:rsidR="0018449F" w:rsidRPr="00625E52" w:rsidRDefault="0018449F" w:rsidP="0018449F">
      <w:pPr>
        <w:rPr>
          <w:rFonts w:ascii="Arial" w:hAnsi="Arial" w:cs="Arial"/>
          <w:sz w:val="20"/>
          <w:szCs w:val="20"/>
        </w:rPr>
      </w:pPr>
    </w:p>
    <w:sectPr w:rsidR="0018449F" w:rsidRPr="00625E52" w:rsidSect="00BF1DAD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A2333" w14:textId="77777777" w:rsidR="001958DE" w:rsidRDefault="001958DE" w:rsidP="00223605">
      <w:r>
        <w:separator/>
      </w:r>
    </w:p>
  </w:endnote>
  <w:endnote w:type="continuationSeparator" w:id="0">
    <w:p w14:paraId="2B07C45A" w14:textId="77777777" w:rsidR="001958DE" w:rsidRDefault="001958DE" w:rsidP="0022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40E44" w14:textId="77777777" w:rsidR="001958DE" w:rsidRDefault="001958DE" w:rsidP="00223605">
      <w:r>
        <w:separator/>
      </w:r>
    </w:p>
  </w:footnote>
  <w:footnote w:type="continuationSeparator" w:id="0">
    <w:p w14:paraId="27170C11" w14:textId="77777777" w:rsidR="001958DE" w:rsidRDefault="001958DE" w:rsidP="00223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DEE8" w14:textId="08AFD643" w:rsidR="00223605" w:rsidRPr="00C21153" w:rsidRDefault="00C400C2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5656E86" wp14:editId="7C05E1AE">
          <wp:simplePos x="0" y="0"/>
          <wp:positionH relativeFrom="column">
            <wp:posOffset>-18415</wp:posOffset>
          </wp:positionH>
          <wp:positionV relativeFrom="paragraph">
            <wp:posOffset>-376555</wp:posOffset>
          </wp:positionV>
          <wp:extent cx="1872615" cy="607060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605" w:rsidRPr="00C21153">
      <w:tab/>
    </w:r>
    <w:r w:rsidR="00223605" w:rsidRPr="00C2115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146CC"/>
    <w:multiLevelType w:val="multilevel"/>
    <w:tmpl w:val="61B4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3458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C3"/>
    <w:rsid w:val="00006DDD"/>
    <w:rsid w:val="000445D4"/>
    <w:rsid w:val="00050333"/>
    <w:rsid w:val="0006615C"/>
    <w:rsid w:val="00081342"/>
    <w:rsid w:val="000A24ED"/>
    <w:rsid w:val="000D5221"/>
    <w:rsid w:val="000D5EC7"/>
    <w:rsid w:val="000D7F7C"/>
    <w:rsid w:val="00101E18"/>
    <w:rsid w:val="00102F3E"/>
    <w:rsid w:val="00113262"/>
    <w:rsid w:val="001323FA"/>
    <w:rsid w:val="00140AE3"/>
    <w:rsid w:val="00160AC6"/>
    <w:rsid w:val="00167F6E"/>
    <w:rsid w:val="0018449F"/>
    <w:rsid w:val="001865A8"/>
    <w:rsid w:val="001958DE"/>
    <w:rsid w:val="001C3207"/>
    <w:rsid w:val="00222790"/>
    <w:rsid w:val="00223605"/>
    <w:rsid w:val="00257041"/>
    <w:rsid w:val="00275D41"/>
    <w:rsid w:val="003508CB"/>
    <w:rsid w:val="00361F0B"/>
    <w:rsid w:val="003D5737"/>
    <w:rsid w:val="003E7097"/>
    <w:rsid w:val="00430495"/>
    <w:rsid w:val="00432B40"/>
    <w:rsid w:val="00443289"/>
    <w:rsid w:val="004A2720"/>
    <w:rsid w:val="004A5088"/>
    <w:rsid w:val="004B2BA2"/>
    <w:rsid w:val="004D1795"/>
    <w:rsid w:val="004E52BD"/>
    <w:rsid w:val="00535A74"/>
    <w:rsid w:val="00537AC0"/>
    <w:rsid w:val="0054188C"/>
    <w:rsid w:val="00547A07"/>
    <w:rsid w:val="00566541"/>
    <w:rsid w:val="005741F7"/>
    <w:rsid w:val="00580EA7"/>
    <w:rsid w:val="005E225F"/>
    <w:rsid w:val="005E429F"/>
    <w:rsid w:val="00610A14"/>
    <w:rsid w:val="006440A2"/>
    <w:rsid w:val="006440CF"/>
    <w:rsid w:val="00682173"/>
    <w:rsid w:val="006A15E9"/>
    <w:rsid w:val="006A4416"/>
    <w:rsid w:val="006F704C"/>
    <w:rsid w:val="00720DBE"/>
    <w:rsid w:val="00735D43"/>
    <w:rsid w:val="00756A0A"/>
    <w:rsid w:val="0076662E"/>
    <w:rsid w:val="0076679E"/>
    <w:rsid w:val="007669E7"/>
    <w:rsid w:val="00782165"/>
    <w:rsid w:val="007879A8"/>
    <w:rsid w:val="007A68D4"/>
    <w:rsid w:val="007C05E4"/>
    <w:rsid w:val="007D55D6"/>
    <w:rsid w:val="00872EDB"/>
    <w:rsid w:val="008D048B"/>
    <w:rsid w:val="008F600E"/>
    <w:rsid w:val="00916660"/>
    <w:rsid w:val="0094087A"/>
    <w:rsid w:val="009A13A0"/>
    <w:rsid w:val="009A5530"/>
    <w:rsid w:val="009B2E5C"/>
    <w:rsid w:val="009B6933"/>
    <w:rsid w:val="009C03EB"/>
    <w:rsid w:val="009C525B"/>
    <w:rsid w:val="009D6023"/>
    <w:rsid w:val="009E36A5"/>
    <w:rsid w:val="00A112E3"/>
    <w:rsid w:val="00A134D9"/>
    <w:rsid w:val="00A13F75"/>
    <w:rsid w:val="00A329C3"/>
    <w:rsid w:val="00A34DE4"/>
    <w:rsid w:val="00A55247"/>
    <w:rsid w:val="00A55E40"/>
    <w:rsid w:val="00A65562"/>
    <w:rsid w:val="00A97AEE"/>
    <w:rsid w:val="00AA150B"/>
    <w:rsid w:val="00AC7032"/>
    <w:rsid w:val="00AD2CD4"/>
    <w:rsid w:val="00AD4944"/>
    <w:rsid w:val="00B9489B"/>
    <w:rsid w:val="00BA33E3"/>
    <w:rsid w:val="00BF0BE2"/>
    <w:rsid w:val="00BF1DAD"/>
    <w:rsid w:val="00C21153"/>
    <w:rsid w:val="00C35687"/>
    <w:rsid w:val="00C400C2"/>
    <w:rsid w:val="00C4464C"/>
    <w:rsid w:val="00C773E0"/>
    <w:rsid w:val="00C93B0C"/>
    <w:rsid w:val="00C95A54"/>
    <w:rsid w:val="00CA174E"/>
    <w:rsid w:val="00D12502"/>
    <w:rsid w:val="00D24A8A"/>
    <w:rsid w:val="00D45ACC"/>
    <w:rsid w:val="00DC71EF"/>
    <w:rsid w:val="00DD000A"/>
    <w:rsid w:val="00DF7C35"/>
    <w:rsid w:val="00E05CCD"/>
    <w:rsid w:val="00E11F96"/>
    <w:rsid w:val="00E557B3"/>
    <w:rsid w:val="00EC09D0"/>
    <w:rsid w:val="00EE3E80"/>
    <w:rsid w:val="00F1524D"/>
    <w:rsid w:val="00F55EAC"/>
    <w:rsid w:val="00F9083F"/>
    <w:rsid w:val="00F94445"/>
    <w:rsid w:val="00FC324F"/>
    <w:rsid w:val="00F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C390D5"/>
  <w15:chartTrackingRefBased/>
  <w15:docId w15:val="{EC689C07-AF59-46B0-869B-8D463D86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547A07"/>
    <w:pPr>
      <w:framePr w:w="7920" w:h="1980" w:hRule="exact" w:hSpace="141" w:wrap="auto" w:hAnchor="page" w:xAlign="center" w:yAlign="bottom"/>
      <w:ind w:left="2880"/>
    </w:pPr>
    <w:rPr>
      <w:rFonts w:ascii="Script MT Bold" w:hAnsi="Script MT Bold" w:cs="Arial"/>
      <w:sz w:val="28"/>
      <w:szCs w:val="28"/>
    </w:rPr>
  </w:style>
  <w:style w:type="paragraph" w:styleId="Zptenadresanaoblku">
    <w:name w:val="envelope return"/>
    <w:basedOn w:val="Normln"/>
    <w:rsid w:val="00432B40"/>
    <w:rPr>
      <w:rFonts w:cs="Arial"/>
      <w:i/>
    </w:rPr>
  </w:style>
  <w:style w:type="paragraph" w:styleId="Obsah2">
    <w:name w:val="toc 2"/>
    <w:basedOn w:val="Normln"/>
    <w:next w:val="Normln"/>
    <w:autoRedefine/>
    <w:semiHidden/>
    <w:rsid w:val="004B2BA2"/>
    <w:pPr>
      <w:spacing w:after="200" w:line="276" w:lineRule="auto"/>
      <w:ind w:left="220"/>
    </w:pPr>
    <w:rPr>
      <w:sz w:val="22"/>
      <w:szCs w:val="22"/>
    </w:rPr>
  </w:style>
  <w:style w:type="table" w:styleId="Mkatabulky">
    <w:name w:val="Table Grid"/>
    <w:basedOn w:val="Normlntabulka"/>
    <w:rsid w:val="00FF0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FF0364"/>
    <w:rPr>
      <w:b/>
      <w:bCs/>
    </w:rPr>
  </w:style>
  <w:style w:type="paragraph" w:styleId="Zhlav">
    <w:name w:val="header"/>
    <w:basedOn w:val="Normln"/>
    <w:link w:val="ZhlavChar"/>
    <w:rsid w:val="0022360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23605"/>
    <w:rPr>
      <w:sz w:val="24"/>
      <w:szCs w:val="24"/>
    </w:rPr>
  </w:style>
  <w:style w:type="paragraph" w:styleId="Zpat">
    <w:name w:val="footer"/>
    <w:basedOn w:val="Normln"/>
    <w:link w:val="ZpatChar"/>
    <w:rsid w:val="0022360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236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cp:lastModifiedBy>Velíšková Valja</cp:lastModifiedBy>
  <cp:revision>3</cp:revision>
  <cp:lastPrinted>2023-02-09T07:45:00Z</cp:lastPrinted>
  <dcterms:created xsi:type="dcterms:W3CDTF">2023-07-19T08:04:00Z</dcterms:created>
  <dcterms:modified xsi:type="dcterms:W3CDTF">2023-07-19T08:13:00Z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MMR-695/2022-96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MMR-693/2022-96</vt:lpwstr>
  </property>
  <property fmtid="{D5CDD505-2E9C-101B-9397-08002B2CF9AE}" pid="7" name="Contact_PostaOdes">
    <vt:lpwstr>{NameAddress_Contact_PostaOdes}_x000d_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4.1.2022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&lt;TABLE&gt;&lt;TR&gt;&lt;TD&gt;Č.j.:&lt;/TD&gt;&lt;TD&gt;MMR-695/2022-96&lt;/TD&gt;&lt;/TR&gt;&lt;TR&gt;&lt;TD&gt;&lt;/TD&gt;&lt;TD&gt;&lt;/TD&gt;&lt;/TR&gt;&lt;/TABLE&gt;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kontrolních činností</vt:lpwstr>
  </property>
  <property fmtid="{D5CDD505-2E9C-101B-9397-08002B2CF9AE}" pid="16" name="DisplayName_UserPoriz_Pisemnost">
    <vt:lpwstr>Mgr. Petra Horová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E512/22/MMR</vt:lpwstr>
  </property>
  <property fmtid="{D5CDD505-2E9C-101B-9397-08002B2CF9AE}" pid="19" name="Key_BarCode_Pisemnost">
    <vt:lpwstr>*B002367614*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{NameAddress_Contact_PostaOdes}_x000d_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0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E512/22/MMR</vt:lpwstr>
  </property>
  <property fmtid="{D5CDD505-2E9C-101B-9397-08002B2CF9AE}" pid="33" name="RC">
    <vt:lpwstr/>
  </property>
  <property fmtid="{D5CDD505-2E9C-101B-9397-08002B2CF9AE}" pid="34" name="SkartacniZnakLhuta_PisemnostZnak">
    <vt:lpwstr>S/5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SZ-160/96/2022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Dopis ST - Zveřejňování poradců a poradních orgánů za 2. pololetí 2021</vt:lpwstr>
  </property>
  <property fmtid="{D5CDD505-2E9C-101B-9397-08002B2CF9AE}" pid="41" name="Zkratka_SpisovyUzel_PoziceZodpo_Pisemnost">
    <vt:lpwstr>96</vt:lpwstr>
  </property>
</Properties>
</file>